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E6A5D" w14:textId="77777777" w:rsidR="00EC7B24" w:rsidRDefault="00EC7B24" w:rsidP="00EC7B24">
      <w:pPr>
        <w:pStyle w:val="Heading1"/>
        <w:spacing w:after="0"/>
        <w:rPr>
          <w:rFonts w:ascii="Arial" w:eastAsia="Calibri" w:hAnsi="Arial" w:cs="Arial"/>
          <w:lang w:val="fr-FR"/>
        </w:rPr>
      </w:pPr>
    </w:p>
    <w:p w14:paraId="44E46D4E" w14:textId="422DB1A5" w:rsidR="00C71351" w:rsidRDefault="001E079F" w:rsidP="00C71351">
      <w:pPr>
        <w:pStyle w:val="Citationintense1"/>
        <w:ind w:left="0" w:right="0" w:firstLine="709"/>
        <w:jc w:val="left"/>
        <w:rPr>
          <w:rFonts w:ascii="Century Schoolbook" w:hAnsi="Century Schoolbook" w:cs="Arial"/>
          <w:color w:val="002060"/>
          <w:sz w:val="24"/>
          <w:szCs w:val="24"/>
        </w:rPr>
      </w:pPr>
      <w:r w:rsidRPr="001E079F">
        <w:rPr>
          <w:rFonts w:ascii="Century Schoolbook" w:hAnsi="Century Schoolbook" w:cs="Arial"/>
          <w:color w:val="002060"/>
          <w:sz w:val="24"/>
          <w:szCs w:val="24"/>
        </w:rPr>
        <w:t>Nieuwsbrief</w:t>
      </w:r>
      <w:r w:rsidR="00B37090">
        <w:rPr>
          <w:rFonts w:ascii="Century Schoolbook" w:hAnsi="Century Schoolbook" w:cs="Arial"/>
          <w:color w:val="002060"/>
          <w:sz w:val="24"/>
          <w:szCs w:val="24"/>
        </w:rPr>
        <w:t xml:space="preserve"> </w:t>
      </w:r>
      <w:r w:rsidRPr="001E079F">
        <w:rPr>
          <w:rFonts w:ascii="Century Schoolbook" w:hAnsi="Century Schoolbook" w:cs="Arial"/>
          <w:color w:val="002060"/>
          <w:sz w:val="24"/>
          <w:szCs w:val="24"/>
        </w:rPr>
        <w:t>van de BVVIE</w:t>
      </w:r>
      <w:r w:rsidR="00C71351" w:rsidRPr="00C71351">
        <w:rPr>
          <w:rFonts w:ascii="Century Schoolbook" w:hAnsi="Century Schoolbook" w:cs="Arial"/>
          <w:color w:val="002060"/>
          <w:sz w:val="24"/>
          <w:szCs w:val="24"/>
        </w:rPr>
        <w:t xml:space="preserve"> </w:t>
      </w:r>
    </w:p>
    <w:p w14:paraId="51135A4F" w14:textId="0E1CBEC1" w:rsidR="00E23733" w:rsidRPr="004B5CBB" w:rsidRDefault="00C71351" w:rsidP="00C71351">
      <w:pPr>
        <w:pStyle w:val="Citationintense1"/>
        <w:spacing w:line="360" w:lineRule="auto"/>
        <w:ind w:left="0" w:right="0" w:firstLine="709"/>
        <w:jc w:val="left"/>
        <w:rPr>
          <w:rFonts w:ascii="Century Schoolbook" w:hAnsi="Century Schoolbook" w:cs="Arial"/>
          <w:color w:val="002060"/>
          <w:sz w:val="24"/>
          <w:szCs w:val="24"/>
          <w:lang w:val="fr-BE"/>
        </w:rPr>
      </w:pPr>
      <w:r w:rsidRPr="004B5CBB">
        <w:rPr>
          <w:rFonts w:ascii="Century Schoolbook" w:hAnsi="Century Schoolbook" w:cs="Arial"/>
          <w:color w:val="002060"/>
          <w:sz w:val="24"/>
          <w:szCs w:val="24"/>
          <w:lang w:val="fr-BE"/>
        </w:rPr>
        <w:t>Bulletin d’information de l’APIEA</w:t>
      </w:r>
    </w:p>
    <w:p w14:paraId="6E7C7185" w14:textId="4DAE14BB" w:rsidR="00E23733" w:rsidRPr="005C6599" w:rsidRDefault="00E23733" w:rsidP="00E23733">
      <w:pPr>
        <w:pStyle w:val="Citationintense1"/>
        <w:ind w:left="7938" w:right="0"/>
        <w:rPr>
          <w:color w:val="002060"/>
          <w:lang w:val="fr-BE"/>
        </w:rPr>
        <w:sectPr w:rsidR="00E23733" w:rsidRPr="005C6599" w:rsidSect="00704A4E">
          <w:footerReference w:type="default" r:id="rId8"/>
          <w:headerReference w:type="first" r:id="rId9"/>
          <w:footerReference w:type="first" r:id="rId10"/>
          <w:pgSz w:w="11907" w:h="16840"/>
          <w:pgMar w:top="851" w:right="1440" w:bottom="567" w:left="1440" w:header="709" w:footer="709" w:gutter="0"/>
          <w:cols w:space="720"/>
          <w:titlePg/>
          <w:docGrid w:linePitch="326"/>
        </w:sectPr>
      </w:pPr>
      <w:r w:rsidRPr="005C6599">
        <w:rPr>
          <w:rStyle w:val="Emphaseintense1"/>
          <w:rFonts w:ascii="Century Schoolbook" w:hAnsi="Century Schoolbook" w:cs="Arial"/>
          <w:b/>
          <w:bCs/>
          <w:i/>
          <w:iCs/>
          <w:color w:val="002060"/>
          <w:sz w:val="24"/>
          <w:szCs w:val="24"/>
          <w:lang w:val="fr-BE"/>
        </w:rPr>
        <w:t>20</w:t>
      </w:r>
      <w:r w:rsidR="008A3E53" w:rsidRPr="005C6599">
        <w:rPr>
          <w:rStyle w:val="Emphaseintense1"/>
          <w:rFonts w:ascii="Century Schoolbook" w:hAnsi="Century Schoolbook" w:cs="Arial"/>
          <w:b/>
          <w:bCs/>
          <w:i/>
          <w:iCs/>
          <w:color w:val="002060"/>
          <w:sz w:val="24"/>
          <w:szCs w:val="24"/>
          <w:lang w:val="fr-BE"/>
        </w:rPr>
        <w:t>2</w:t>
      </w:r>
      <w:r w:rsidR="0000796E" w:rsidRPr="005C6599">
        <w:rPr>
          <w:rStyle w:val="Emphaseintense1"/>
          <w:rFonts w:ascii="Century Schoolbook" w:hAnsi="Century Schoolbook" w:cs="Arial"/>
          <w:b/>
          <w:bCs/>
          <w:i/>
          <w:iCs/>
          <w:color w:val="002060"/>
          <w:sz w:val="24"/>
          <w:szCs w:val="24"/>
          <w:lang w:val="fr-BE"/>
        </w:rPr>
        <w:t>1</w:t>
      </w:r>
      <w:r w:rsidR="0095714D" w:rsidRPr="005C6599">
        <w:rPr>
          <w:rStyle w:val="Emphaseintense1"/>
          <w:rFonts w:ascii="Century Schoolbook" w:hAnsi="Century Schoolbook" w:cs="Arial"/>
          <w:b/>
          <w:bCs/>
          <w:i/>
          <w:iCs/>
          <w:color w:val="002060"/>
          <w:sz w:val="24"/>
          <w:szCs w:val="24"/>
          <w:lang w:val="fr-BE"/>
        </w:rPr>
        <w:t>-</w:t>
      </w:r>
      <w:r w:rsidR="0000796E" w:rsidRPr="005C6599">
        <w:rPr>
          <w:rStyle w:val="Emphaseintense1"/>
          <w:rFonts w:ascii="Century Schoolbook" w:hAnsi="Century Schoolbook" w:cs="Arial"/>
          <w:b/>
          <w:bCs/>
          <w:i/>
          <w:iCs/>
          <w:color w:val="002060"/>
          <w:sz w:val="24"/>
          <w:szCs w:val="24"/>
          <w:lang w:val="fr-BE"/>
        </w:rPr>
        <w:t>0</w:t>
      </w:r>
      <w:r w:rsidR="008A3E53" w:rsidRPr="005C6599">
        <w:rPr>
          <w:rStyle w:val="Emphaseintense1"/>
          <w:rFonts w:ascii="Century Schoolbook" w:hAnsi="Century Schoolbook" w:cs="Arial"/>
          <w:b/>
          <w:bCs/>
          <w:i/>
          <w:iCs/>
          <w:color w:val="002060"/>
          <w:sz w:val="24"/>
          <w:szCs w:val="24"/>
          <w:lang w:val="fr-BE"/>
        </w:rPr>
        <w:t>1</w:t>
      </w:r>
    </w:p>
    <w:p w14:paraId="7D18ED31" w14:textId="77777777" w:rsidR="0000796E" w:rsidRPr="00DF2A84" w:rsidRDefault="0000796E" w:rsidP="0000796E">
      <w:pPr>
        <w:rPr>
          <w:rFonts w:ascii="Calibri" w:hAnsi="Calibri" w:cs="Calibri"/>
          <w:lang w:val="fr-FR"/>
        </w:rPr>
      </w:pPr>
      <w:r w:rsidRPr="00DF2A84">
        <w:rPr>
          <w:rFonts w:ascii="Calibri" w:hAnsi="Calibri" w:cs="Calibri"/>
          <w:lang w:val="fr-FR"/>
        </w:rPr>
        <w:t xml:space="preserve">Très chers membres, </w:t>
      </w:r>
      <w:bookmarkStart w:id="0" w:name="_GoBack"/>
      <w:bookmarkEnd w:id="0"/>
    </w:p>
    <w:p w14:paraId="40506072" w14:textId="77777777" w:rsidR="0000796E" w:rsidRPr="00DF2A84" w:rsidRDefault="0000796E" w:rsidP="0000796E">
      <w:pPr>
        <w:rPr>
          <w:rFonts w:ascii="Calibri" w:hAnsi="Calibri" w:cs="Calibri"/>
          <w:lang w:val="fr-FR"/>
        </w:rPr>
      </w:pPr>
    </w:p>
    <w:p w14:paraId="6690C1C4" w14:textId="77777777" w:rsidR="0000796E" w:rsidRPr="00DF2A84" w:rsidRDefault="0000796E" w:rsidP="00DF2A84">
      <w:pPr>
        <w:jc w:val="both"/>
        <w:rPr>
          <w:rFonts w:ascii="Calibri" w:hAnsi="Calibri" w:cs="Calibri"/>
          <w:lang w:val="fr-FR"/>
        </w:rPr>
      </w:pPr>
      <w:r w:rsidRPr="00DF2A84">
        <w:rPr>
          <w:rFonts w:ascii="Calibri" w:hAnsi="Calibri" w:cs="Calibri"/>
          <w:lang w:val="fr-FR"/>
        </w:rPr>
        <w:t>Dans la continuité de notre dernière newsletter, mais aussi, dans un laps de temps assez rapproché, certes, l’APIEA souhaite organiser de manière concrète, une ou plusieurs sessions à distance, d’échanges et d’informations entre ses membres.</w:t>
      </w:r>
    </w:p>
    <w:p w14:paraId="5A665990" w14:textId="77777777" w:rsidR="0000796E" w:rsidRPr="00DF2A84" w:rsidRDefault="0000796E" w:rsidP="00DF2A84">
      <w:pPr>
        <w:jc w:val="both"/>
        <w:rPr>
          <w:rFonts w:ascii="Calibri" w:hAnsi="Calibri" w:cs="Calibri"/>
          <w:lang w:val="fr-FR"/>
        </w:rPr>
      </w:pPr>
    </w:p>
    <w:p w14:paraId="2386CF97" w14:textId="711BE0BC" w:rsidR="0000796E" w:rsidRPr="00DF2A84" w:rsidRDefault="0000796E" w:rsidP="00DF2A84">
      <w:pPr>
        <w:jc w:val="both"/>
        <w:rPr>
          <w:rFonts w:ascii="Calibri" w:hAnsi="Calibri" w:cs="Calibri"/>
          <w:b/>
          <w:bCs/>
          <w:u w:val="single"/>
          <w:lang w:val="fr-FR"/>
        </w:rPr>
      </w:pPr>
      <w:r w:rsidRPr="00DF2A84">
        <w:rPr>
          <w:rFonts w:ascii="Calibri" w:hAnsi="Calibri" w:cs="Calibri"/>
          <w:b/>
          <w:bCs/>
          <w:u w:val="single"/>
          <w:lang w:val="fr-FR"/>
        </w:rPr>
        <w:t>La parole est à vous</w:t>
      </w:r>
      <w:r w:rsidR="005C6599" w:rsidRPr="005C6599">
        <w:rPr>
          <w:rFonts w:ascii="Calibri" w:hAnsi="Calibri" w:cs="Calibri"/>
          <w:u w:val="single"/>
          <w:lang w:val="fr-FR"/>
        </w:rPr>
        <w:t> </w:t>
      </w:r>
      <w:r w:rsidR="005C6599" w:rsidRPr="005C6599">
        <w:rPr>
          <w:rFonts w:ascii="Calibri" w:hAnsi="Calibri" w:cs="Calibri"/>
          <w:b/>
          <w:bCs/>
          <w:u w:val="single"/>
          <w:lang w:val="fr-FR"/>
        </w:rPr>
        <w:t>!</w:t>
      </w:r>
    </w:p>
    <w:p w14:paraId="05D6AB60" w14:textId="77777777" w:rsidR="0000796E" w:rsidRPr="00DF2A84" w:rsidRDefault="0000796E" w:rsidP="00DF2A84">
      <w:pPr>
        <w:jc w:val="both"/>
        <w:rPr>
          <w:rFonts w:ascii="Calibri" w:hAnsi="Calibri" w:cs="Calibri"/>
          <w:lang w:val="fr-FR"/>
        </w:rPr>
      </w:pPr>
    </w:p>
    <w:p w14:paraId="17793B59" w14:textId="77777777" w:rsidR="0000796E" w:rsidRPr="00DF2A84" w:rsidRDefault="0000796E" w:rsidP="00DF2A84">
      <w:pPr>
        <w:jc w:val="both"/>
        <w:rPr>
          <w:rFonts w:ascii="Calibri" w:hAnsi="Calibri" w:cs="Calibri"/>
          <w:lang w:val="fr-FR"/>
        </w:rPr>
      </w:pPr>
      <w:r w:rsidRPr="00DF2A84">
        <w:rPr>
          <w:rFonts w:ascii="Calibri" w:hAnsi="Calibri" w:cs="Calibri"/>
          <w:lang w:val="fr-FR"/>
        </w:rPr>
        <w:t>Il nous paraît très important, en cette période particulièrement préoccupante, de pouvoir, ensemble, maintenir l’énergie positive qui régnait au sein du secteur dans lequel chacun de nos membres trouvait sa passion professionnelle.</w:t>
      </w:r>
    </w:p>
    <w:p w14:paraId="20E68506" w14:textId="77777777" w:rsidR="0000796E" w:rsidRPr="00DF2A84" w:rsidRDefault="0000796E" w:rsidP="00DF2A84">
      <w:pPr>
        <w:jc w:val="both"/>
        <w:rPr>
          <w:rFonts w:ascii="Calibri" w:hAnsi="Calibri" w:cs="Calibri"/>
          <w:lang w:val="fr-FR"/>
        </w:rPr>
      </w:pPr>
    </w:p>
    <w:p w14:paraId="4689F9CA" w14:textId="77777777" w:rsidR="0000796E" w:rsidRPr="00DF2A84" w:rsidRDefault="0000796E" w:rsidP="00DF2A84">
      <w:pPr>
        <w:jc w:val="both"/>
        <w:rPr>
          <w:rFonts w:ascii="Calibri" w:hAnsi="Calibri" w:cs="Calibri"/>
          <w:lang w:val="fr-FR"/>
        </w:rPr>
      </w:pPr>
      <w:r w:rsidRPr="00DF2A84">
        <w:rPr>
          <w:rFonts w:ascii="Calibri" w:hAnsi="Calibri" w:cs="Calibri"/>
          <w:lang w:val="fr-FR"/>
        </w:rPr>
        <w:t xml:space="preserve">Nous n’ignorons, évidemment, pas que le corona virus a pu occuper une partie importante de vos préoccupations professionnelles ou privées. C’est pour cette raison qu’il nous semble opportun de se serrer les coudes et pouvoir partager, entre les membres de l’APIEA mais aussi et surtout entre confrère et consœur de terrain, mais pas </w:t>
      </w:r>
      <w:proofErr w:type="gramStart"/>
      <w:r w:rsidRPr="00DF2A84">
        <w:rPr>
          <w:rFonts w:ascii="Calibri" w:hAnsi="Calibri" w:cs="Calibri"/>
          <w:lang w:val="fr-FR"/>
        </w:rPr>
        <w:t>que</w:t>
      </w:r>
      <w:proofErr w:type="gramEnd"/>
      <w:r w:rsidRPr="00DF2A84">
        <w:rPr>
          <w:rFonts w:ascii="Calibri" w:hAnsi="Calibri" w:cs="Calibri"/>
          <w:lang w:val="fr-FR"/>
        </w:rPr>
        <w:t>, l’expérience que chacun d’entre nous a pu vivre tout au long de ces derniers mois.</w:t>
      </w:r>
    </w:p>
    <w:p w14:paraId="3640A695" w14:textId="77777777" w:rsidR="0000796E" w:rsidRPr="00DF2A84" w:rsidRDefault="0000796E" w:rsidP="00DF2A84">
      <w:pPr>
        <w:jc w:val="both"/>
        <w:rPr>
          <w:rFonts w:ascii="Calibri" w:hAnsi="Calibri" w:cs="Calibri"/>
          <w:lang w:val="fr-FR"/>
        </w:rPr>
      </w:pPr>
    </w:p>
    <w:p w14:paraId="694360B1" w14:textId="77777777" w:rsidR="0000796E" w:rsidRPr="00DF2A84" w:rsidRDefault="0000796E" w:rsidP="00DF2A84">
      <w:pPr>
        <w:jc w:val="both"/>
        <w:rPr>
          <w:rFonts w:ascii="Calibri" w:hAnsi="Calibri" w:cs="Calibri"/>
          <w:lang w:val="fr-FR"/>
        </w:rPr>
      </w:pPr>
      <w:r w:rsidRPr="00DF2A84">
        <w:rPr>
          <w:rFonts w:ascii="Calibri" w:hAnsi="Calibri" w:cs="Calibri"/>
          <w:lang w:val="fr-FR"/>
        </w:rPr>
        <w:t>Nous souhaitons et espérons pas ce biais, pouvoir jouer un rôle, d’échange et de partage et d’analyse quant à vos diverses expériences.</w:t>
      </w:r>
    </w:p>
    <w:p w14:paraId="58E159D7" w14:textId="77777777" w:rsidR="0000796E" w:rsidRPr="00DF2A84" w:rsidRDefault="0000796E" w:rsidP="00DF2A84">
      <w:pPr>
        <w:jc w:val="both"/>
        <w:rPr>
          <w:rFonts w:ascii="Calibri" w:hAnsi="Calibri" w:cs="Calibri"/>
          <w:lang w:val="fr-FR"/>
        </w:rPr>
      </w:pPr>
    </w:p>
    <w:p w14:paraId="58406A64" w14:textId="77777777" w:rsidR="0000796E" w:rsidRPr="00DF2A84" w:rsidRDefault="0000796E" w:rsidP="00DF2A84">
      <w:pPr>
        <w:jc w:val="both"/>
        <w:rPr>
          <w:rFonts w:ascii="Calibri" w:hAnsi="Calibri" w:cs="Calibri"/>
          <w:lang w:val="fr-FR"/>
        </w:rPr>
      </w:pPr>
      <w:r w:rsidRPr="00DF2A84">
        <w:rPr>
          <w:rFonts w:ascii="Calibri" w:hAnsi="Calibri" w:cs="Calibri"/>
          <w:lang w:val="fr-FR"/>
        </w:rPr>
        <w:t>La communication, la prévoyance et l’analyse structurelle sont des points sur lesquels chacun d’entre nous peut contribuer à rendre meilleure son propre cadre de travail mais aussi celui de ses collègues et/ou confrères.</w:t>
      </w:r>
    </w:p>
    <w:p w14:paraId="3A3E5DA3" w14:textId="77777777" w:rsidR="0000796E" w:rsidRPr="00DF2A84" w:rsidRDefault="0000796E" w:rsidP="00DF2A84">
      <w:pPr>
        <w:jc w:val="both"/>
        <w:rPr>
          <w:rFonts w:ascii="Calibri" w:hAnsi="Calibri" w:cs="Calibri"/>
          <w:lang w:val="fr-FR"/>
        </w:rPr>
      </w:pPr>
    </w:p>
    <w:p w14:paraId="059B11DB" w14:textId="77B93A6F" w:rsidR="0000796E" w:rsidRPr="00DF2A84" w:rsidRDefault="0000796E" w:rsidP="00DF2A84">
      <w:pPr>
        <w:jc w:val="both"/>
        <w:rPr>
          <w:rFonts w:ascii="Calibri" w:hAnsi="Calibri" w:cs="Calibri"/>
          <w:lang w:val="fr-FR"/>
        </w:rPr>
      </w:pPr>
      <w:r w:rsidRPr="00DF2A84">
        <w:rPr>
          <w:rFonts w:ascii="Calibri" w:hAnsi="Calibri" w:cs="Calibri"/>
          <w:lang w:val="fr-FR"/>
        </w:rPr>
        <w:t xml:space="preserve">Nous avons donc, le conseil d’administration de l’APIEA, décidé de </w:t>
      </w:r>
      <w:r w:rsidRPr="00DF2A84">
        <w:rPr>
          <w:rFonts w:ascii="Calibri" w:hAnsi="Calibri" w:cs="Calibri"/>
          <w:b/>
          <w:bCs/>
          <w:u w:val="single"/>
          <w:lang w:val="fr-FR"/>
        </w:rPr>
        <w:t>vous donner la parole</w:t>
      </w:r>
      <w:r w:rsidR="005C6599" w:rsidRPr="005C6599">
        <w:rPr>
          <w:rFonts w:ascii="Calibri" w:hAnsi="Calibri" w:cs="Calibri"/>
          <w:lang w:val="fr-FR"/>
        </w:rPr>
        <w:t> </w:t>
      </w:r>
      <w:r w:rsidR="005C6599">
        <w:rPr>
          <w:rFonts w:ascii="Calibri" w:hAnsi="Calibri" w:cs="Calibri"/>
          <w:lang w:val="fr-FR"/>
        </w:rPr>
        <w:t>!</w:t>
      </w:r>
    </w:p>
    <w:p w14:paraId="2908B7A8" w14:textId="77777777" w:rsidR="0000796E" w:rsidRPr="00DF2A84" w:rsidRDefault="0000796E" w:rsidP="00DF2A84">
      <w:pPr>
        <w:jc w:val="both"/>
        <w:rPr>
          <w:rFonts w:ascii="Calibri" w:hAnsi="Calibri" w:cs="Calibri"/>
          <w:lang w:val="fr-FR"/>
        </w:rPr>
      </w:pPr>
    </w:p>
    <w:p w14:paraId="4E7A6B3E" w14:textId="742CEF6A" w:rsidR="0000796E" w:rsidRPr="00DF2A84" w:rsidRDefault="0000796E" w:rsidP="00DF2A84">
      <w:pPr>
        <w:jc w:val="both"/>
        <w:rPr>
          <w:rFonts w:ascii="Calibri" w:hAnsi="Calibri" w:cs="Calibri"/>
          <w:lang w:val="fr-FR"/>
        </w:rPr>
      </w:pPr>
      <w:r w:rsidRPr="00DF2A84">
        <w:rPr>
          <w:rFonts w:ascii="Calibri" w:hAnsi="Calibri" w:cs="Calibri"/>
          <w:b/>
          <w:bCs/>
          <w:u w:val="single"/>
          <w:lang w:val="fr-FR"/>
        </w:rPr>
        <w:t>CONCRETEMENT</w:t>
      </w:r>
      <w:r w:rsidR="005C6599" w:rsidRPr="005C6599">
        <w:rPr>
          <w:rFonts w:ascii="Calibri" w:hAnsi="Calibri" w:cs="Calibri"/>
          <w:u w:val="single"/>
          <w:lang w:val="fr-FR"/>
        </w:rPr>
        <w:t> </w:t>
      </w:r>
      <w:r w:rsidR="005C6599" w:rsidRPr="005C6599">
        <w:rPr>
          <w:rFonts w:ascii="Calibri" w:hAnsi="Calibri" w:cs="Calibri"/>
          <w:b/>
          <w:bCs/>
          <w:u w:val="single"/>
          <w:lang w:val="fr-FR"/>
        </w:rPr>
        <w:t>:</w:t>
      </w:r>
    </w:p>
    <w:p w14:paraId="497100BD" w14:textId="77777777" w:rsidR="0000796E" w:rsidRPr="00DF2A84" w:rsidRDefault="0000796E" w:rsidP="00DF2A84">
      <w:pPr>
        <w:jc w:val="both"/>
        <w:rPr>
          <w:rFonts w:ascii="Calibri" w:hAnsi="Calibri" w:cs="Calibri"/>
          <w:lang w:val="fr-FR"/>
        </w:rPr>
      </w:pPr>
    </w:p>
    <w:p w14:paraId="0F363CFD" w14:textId="77777777" w:rsidR="0000796E" w:rsidRPr="00DF2A84" w:rsidRDefault="0000796E" w:rsidP="00DF2A84">
      <w:pPr>
        <w:jc w:val="both"/>
        <w:rPr>
          <w:rFonts w:ascii="Calibri" w:hAnsi="Calibri" w:cs="Calibri"/>
          <w:lang w:val="fr-FR"/>
        </w:rPr>
      </w:pPr>
      <w:r w:rsidRPr="00DF2A84">
        <w:rPr>
          <w:rFonts w:ascii="Calibri" w:hAnsi="Calibri" w:cs="Calibri"/>
          <w:lang w:val="fr-FR"/>
        </w:rPr>
        <w:t>Chaque membre de l’APIEA est sollicité à se manifester, en tant qu’employé de son entreprise et sera convié, dans le cadre de la pandémie, à participer à un « groupe de réflexion » autour d’une table/session virtuelle.  Les activités de ce groupe de travail permettront de partager sur :</w:t>
      </w:r>
    </w:p>
    <w:p w14:paraId="2ECE5FB9" w14:textId="77777777" w:rsidR="0000796E" w:rsidRPr="005C6599" w:rsidRDefault="0000796E" w:rsidP="00DF2A84">
      <w:pPr>
        <w:jc w:val="both"/>
        <w:rPr>
          <w:rFonts w:ascii="Calibri" w:hAnsi="Calibri" w:cs="Calibri"/>
        </w:rPr>
      </w:pPr>
    </w:p>
    <w:p w14:paraId="3E3AFD52" w14:textId="1A262B48" w:rsidR="0000796E" w:rsidRPr="005C6599" w:rsidRDefault="0000796E" w:rsidP="005C6599">
      <w:pPr>
        <w:pStyle w:val="ListParagraph"/>
        <w:numPr>
          <w:ilvl w:val="0"/>
          <w:numId w:val="23"/>
        </w:numPr>
        <w:ind w:left="993" w:hanging="284"/>
        <w:jc w:val="both"/>
        <w:rPr>
          <w:rFonts w:ascii="Calibri" w:hAnsi="Calibri" w:cs="Calibri"/>
          <w:lang w:val="fr-BE"/>
        </w:rPr>
      </w:pPr>
      <w:r w:rsidRPr="005C6599">
        <w:rPr>
          <w:rFonts w:ascii="Calibri" w:hAnsi="Calibri" w:cs="Calibri"/>
          <w:lang w:val="fr-BE"/>
        </w:rPr>
        <w:t xml:space="preserve">Son expérience du terrain </w:t>
      </w:r>
    </w:p>
    <w:p w14:paraId="781506B5" w14:textId="489AD32E" w:rsidR="0000796E" w:rsidRPr="005C6599" w:rsidRDefault="0000796E" w:rsidP="005C6599">
      <w:pPr>
        <w:pStyle w:val="ListParagraph"/>
        <w:numPr>
          <w:ilvl w:val="0"/>
          <w:numId w:val="23"/>
        </w:numPr>
        <w:ind w:left="993" w:hanging="284"/>
        <w:jc w:val="both"/>
        <w:rPr>
          <w:rFonts w:ascii="Calibri" w:hAnsi="Calibri" w:cs="Calibri"/>
          <w:lang w:val="fr-BE"/>
        </w:rPr>
      </w:pPr>
      <w:r w:rsidRPr="005C6599">
        <w:rPr>
          <w:rFonts w:ascii="Calibri" w:hAnsi="Calibri" w:cs="Calibri"/>
          <w:lang w:val="fr-BE"/>
        </w:rPr>
        <w:t>Ses craintes et réticences</w:t>
      </w:r>
    </w:p>
    <w:p w14:paraId="59AF3860" w14:textId="46C1E067" w:rsidR="0000796E" w:rsidRPr="005C6599" w:rsidRDefault="0000796E" w:rsidP="005C6599">
      <w:pPr>
        <w:pStyle w:val="ListParagraph"/>
        <w:numPr>
          <w:ilvl w:val="0"/>
          <w:numId w:val="23"/>
        </w:numPr>
        <w:ind w:left="993" w:hanging="284"/>
        <w:jc w:val="both"/>
        <w:rPr>
          <w:rFonts w:ascii="Calibri" w:hAnsi="Calibri" w:cs="Calibri"/>
          <w:lang w:val="fr-BE"/>
        </w:rPr>
      </w:pPr>
      <w:r w:rsidRPr="005C6599">
        <w:rPr>
          <w:rFonts w:ascii="Calibri" w:hAnsi="Calibri" w:cs="Calibri"/>
          <w:lang w:val="fr-BE"/>
        </w:rPr>
        <w:t>Sa vision au long terme</w:t>
      </w:r>
    </w:p>
    <w:p w14:paraId="3212A6FF" w14:textId="12E58E6B" w:rsidR="0000796E" w:rsidRPr="005C6599" w:rsidRDefault="0000796E" w:rsidP="005C6599">
      <w:pPr>
        <w:pStyle w:val="ListParagraph"/>
        <w:numPr>
          <w:ilvl w:val="0"/>
          <w:numId w:val="23"/>
        </w:numPr>
        <w:ind w:left="993" w:hanging="284"/>
        <w:jc w:val="both"/>
        <w:rPr>
          <w:rFonts w:ascii="Calibri" w:hAnsi="Calibri" w:cs="Calibri"/>
          <w:lang w:val="fr-BE"/>
        </w:rPr>
      </w:pPr>
      <w:r w:rsidRPr="005C6599">
        <w:rPr>
          <w:rFonts w:ascii="Calibri" w:hAnsi="Calibri" w:cs="Calibri"/>
          <w:lang w:val="fr-BE"/>
        </w:rPr>
        <w:t xml:space="preserve">Les aspects technico-juridiques des process que vous utilisez/adaptez </w:t>
      </w:r>
    </w:p>
    <w:p w14:paraId="109D629A" w14:textId="6DD21131" w:rsidR="0000796E" w:rsidRPr="005C6599" w:rsidRDefault="0000796E" w:rsidP="005C6599">
      <w:pPr>
        <w:pStyle w:val="ListParagraph"/>
        <w:numPr>
          <w:ilvl w:val="0"/>
          <w:numId w:val="23"/>
        </w:numPr>
        <w:ind w:left="993" w:hanging="284"/>
        <w:jc w:val="both"/>
        <w:rPr>
          <w:rFonts w:ascii="Calibri" w:hAnsi="Calibri" w:cs="Calibri"/>
          <w:lang w:val="fr-BE"/>
        </w:rPr>
      </w:pPr>
      <w:r w:rsidRPr="005C6599">
        <w:rPr>
          <w:rFonts w:ascii="Calibri" w:hAnsi="Calibri" w:cs="Calibri"/>
          <w:lang w:val="fr-BE"/>
        </w:rPr>
        <w:t xml:space="preserve">La faisabilité de votre activité professionnelle (reconstitution, relevé de déclaration, enquête de voisinage, réunion technique, </w:t>
      </w:r>
      <w:r w:rsidR="005C6599" w:rsidRPr="005C6599">
        <w:rPr>
          <w:rFonts w:ascii="Calibri" w:hAnsi="Calibri" w:cs="Calibri"/>
          <w:lang w:val="fr-BE"/>
        </w:rPr>
        <w:t>etc.…</w:t>
      </w:r>
      <w:r w:rsidRPr="005C6599">
        <w:rPr>
          <w:rFonts w:ascii="Calibri" w:hAnsi="Calibri" w:cs="Calibri"/>
          <w:lang w:val="fr-BE"/>
        </w:rPr>
        <w:t>)</w:t>
      </w:r>
    </w:p>
    <w:p w14:paraId="00DC58E2" w14:textId="77777777" w:rsidR="0000796E" w:rsidRPr="005C6599" w:rsidRDefault="0000796E" w:rsidP="00DF2A84">
      <w:pPr>
        <w:jc w:val="both"/>
        <w:rPr>
          <w:rFonts w:ascii="Calibri" w:hAnsi="Calibri" w:cs="Calibri"/>
        </w:rPr>
      </w:pPr>
    </w:p>
    <w:p w14:paraId="204A8CA7" w14:textId="77777777" w:rsidR="0000796E" w:rsidRPr="005C6599" w:rsidRDefault="0000796E" w:rsidP="00DF2A84">
      <w:pPr>
        <w:jc w:val="both"/>
        <w:rPr>
          <w:rFonts w:ascii="Calibri" w:hAnsi="Calibri" w:cs="Calibri"/>
          <w:lang w:val="fr-FR"/>
        </w:rPr>
      </w:pPr>
    </w:p>
    <w:p w14:paraId="67029F22" w14:textId="77777777" w:rsidR="0000796E" w:rsidRPr="00DF2A84" w:rsidRDefault="0000796E" w:rsidP="00DF2A84">
      <w:pPr>
        <w:jc w:val="both"/>
        <w:rPr>
          <w:rFonts w:ascii="Calibri" w:hAnsi="Calibri" w:cs="Calibri"/>
          <w:lang w:val="fr-FR"/>
        </w:rPr>
      </w:pPr>
      <w:r w:rsidRPr="00DF2A84">
        <w:rPr>
          <w:rFonts w:ascii="Calibri" w:hAnsi="Calibri" w:cs="Calibri"/>
          <w:lang w:val="fr-FR"/>
        </w:rPr>
        <w:t>Les groupes de “réflexion” compteront maximum 8 participants par session.</w:t>
      </w:r>
    </w:p>
    <w:p w14:paraId="6A9FD718" w14:textId="0B718818" w:rsidR="0000796E" w:rsidRPr="00DF2A84" w:rsidRDefault="0000796E" w:rsidP="00DF2A84">
      <w:pPr>
        <w:jc w:val="both"/>
        <w:rPr>
          <w:rFonts w:ascii="Calibri" w:hAnsi="Calibri" w:cs="Calibri"/>
          <w:lang w:val="fr-FR"/>
        </w:rPr>
      </w:pPr>
      <w:r w:rsidRPr="00DF2A84">
        <w:rPr>
          <w:rFonts w:ascii="Calibri" w:hAnsi="Calibri" w:cs="Calibri"/>
          <w:lang w:val="fr-FR"/>
        </w:rPr>
        <w:t xml:space="preserve">Chaque groupe sera animé par un membre du </w:t>
      </w:r>
      <w:r w:rsidR="005C6599">
        <w:rPr>
          <w:rFonts w:ascii="Calibri" w:hAnsi="Calibri" w:cs="Calibri"/>
          <w:lang w:val="fr-FR"/>
        </w:rPr>
        <w:t>CA</w:t>
      </w:r>
      <w:r w:rsidRPr="00DF2A84">
        <w:rPr>
          <w:rFonts w:ascii="Calibri" w:hAnsi="Calibri" w:cs="Calibri"/>
          <w:lang w:val="fr-FR"/>
        </w:rPr>
        <w:t xml:space="preserve"> de l’APIEA.</w:t>
      </w:r>
    </w:p>
    <w:p w14:paraId="110B9FEB" w14:textId="77777777" w:rsidR="0000796E" w:rsidRPr="00DF2A84" w:rsidRDefault="0000796E" w:rsidP="00DF2A84">
      <w:pPr>
        <w:jc w:val="both"/>
        <w:rPr>
          <w:rFonts w:ascii="Calibri" w:hAnsi="Calibri" w:cs="Calibri"/>
          <w:lang w:val="fr-FR"/>
        </w:rPr>
      </w:pPr>
      <w:r w:rsidRPr="00DF2A84">
        <w:rPr>
          <w:rFonts w:ascii="Calibri" w:hAnsi="Calibri" w:cs="Calibri"/>
          <w:lang w:val="fr-FR"/>
        </w:rPr>
        <w:t>Chacun pourra évidemment échanger dans la langue souhaitée (FR-NL-All- ANG)</w:t>
      </w:r>
    </w:p>
    <w:p w14:paraId="0602B8F1" w14:textId="256A5ACD" w:rsidR="0000796E" w:rsidRPr="00DF2A84" w:rsidRDefault="0000796E" w:rsidP="00DF2A84">
      <w:pPr>
        <w:jc w:val="both"/>
        <w:rPr>
          <w:rFonts w:ascii="Calibri" w:hAnsi="Calibri" w:cs="Calibri"/>
          <w:lang w:val="fr-FR"/>
        </w:rPr>
      </w:pPr>
      <w:r w:rsidRPr="00DF2A84">
        <w:rPr>
          <w:rFonts w:ascii="Calibri" w:hAnsi="Calibri" w:cs="Calibri"/>
          <w:lang w:val="fr-FR"/>
        </w:rPr>
        <w:t xml:space="preserve">Le membre du </w:t>
      </w:r>
      <w:r w:rsidR="005C6599">
        <w:rPr>
          <w:rFonts w:ascii="Calibri" w:hAnsi="Calibri" w:cs="Calibri"/>
          <w:lang w:val="fr-FR"/>
        </w:rPr>
        <w:t>CA</w:t>
      </w:r>
      <w:r w:rsidRPr="00DF2A84">
        <w:rPr>
          <w:rFonts w:ascii="Calibri" w:hAnsi="Calibri" w:cs="Calibri"/>
          <w:lang w:val="fr-FR"/>
        </w:rPr>
        <w:t xml:space="preserve"> de l’APIEA fera un résumé de la réunion et rapportera celui-ci au </w:t>
      </w:r>
      <w:r w:rsidR="005C6599">
        <w:rPr>
          <w:rFonts w:ascii="Calibri" w:hAnsi="Calibri" w:cs="Calibri"/>
          <w:lang w:val="fr-FR"/>
        </w:rPr>
        <w:t>CA</w:t>
      </w:r>
      <w:r w:rsidRPr="00DF2A84">
        <w:rPr>
          <w:rFonts w:ascii="Calibri" w:hAnsi="Calibri" w:cs="Calibri"/>
          <w:lang w:val="fr-FR"/>
        </w:rPr>
        <w:t xml:space="preserve"> de l’APIEA. </w:t>
      </w:r>
    </w:p>
    <w:p w14:paraId="317D9C5D" w14:textId="77777777" w:rsidR="0000796E" w:rsidRPr="00DF2A84" w:rsidRDefault="0000796E" w:rsidP="00DF2A84">
      <w:pPr>
        <w:jc w:val="both"/>
        <w:rPr>
          <w:rFonts w:ascii="Calibri" w:hAnsi="Calibri" w:cs="Calibri"/>
          <w:lang w:val="fr-FR"/>
        </w:rPr>
      </w:pPr>
      <w:r w:rsidRPr="00DF2A84">
        <w:rPr>
          <w:rFonts w:ascii="Calibri" w:hAnsi="Calibri" w:cs="Calibri"/>
          <w:lang w:val="fr-FR"/>
        </w:rPr>
        <w:t>Lorsque toutes les sessions auront eu lieu, l’APIEA rendra des conclusions générales à ses membres, sur base d’une réflexion globale.</w:t>
      </w:r>
    </w:p>
    <w:p w14:paraId="3AE47912" w14:textId="77777777" w:rsidR="0000796E" w:rsidRPr="00DF2A84" w:rsidRDefault="0000796E" w:rsidP="00DF2A84">
      <w:pPr>
        <w:jc w:val="both"/>
        <w:rPr>
          <w:rFonts w:ascii="Calibri" w:hAnsi="Calibri" w:cs="Calibri"/>
          <w:lang w:val="fr-FR"/>
        </w:rPr>
      </w:pPr>
    </w:p>
    <w:p w14:paraId="6A0586D8" w14:textId="77777777" w:rsidR="0000796E" w:rsidRPr="00DF2A84" w:rsidRDefault="0000796E" w:rsidP="00DF2A84">
      <w:pPr>
        <w:jc w:val="both"/>
        <w:rPr>
          <w:rFonts w:ascii="Calibri" w:hAnsi="Calibri" w:cs="Calibri"/>
          <w:lang w:val="fr-FR"/>
        </w:rPr>
      </w:pPr>
      <w:r w:rsidRPr="00DF2A84">
        <w:rPr>
          <w:rFonts w:ascii="Calibri" w:hAnsi="Calibri" w:cs="Calibri"/>
          <w:lang w:val="fr-FR"/>
        </w:rPr>
        <w:t xml:space="preserve">Nous souhaitons démarrer les premières sessions durant le mois de février 2021 afin de pouvoir échanger nos préoccupations sanitaires liés à l’exercice de notre profession et aborder un ou deux thèmes par soirée afin de pouvoir réellement approfondir les thèmes évoqués.  Merci de nous communiquer </w:t>
      </w:r>
      <w:r w:rsidRPr="00DF2A84">
        <w:rPr>
          <w:rFonts w:ascii="Calibri" w:hAnsi="Calibri" w:cs="Calibri"/>
          <w:b/>
          <w:bCs/>
          <w:u w:val="single"/>
          <w:lang w:val="fr-FR"/>
        </w:rPr>
        <w:t>avant le 03/02/2021</w:t>
      </w:r>
      <w:r w:rsidRPr="00DF2A84">
        <w:rPr>
          <w:rFonts w:ascii="Calibri" w:hAnsi="Calibri" w:cs="Calibri"/>
          <w:lang w:val="fr-FR"/>
        </w:rPr>
        <w:t xml:space="preserve"> les thèmes que vous souhaiteriez aborder.</w:t>
      </w:r>
    </w:p>
    <w:p w14:paraId="71130E77" w14:textId="77777777" w:rsidR="0000796E" w:rsidRPr="00DF2A84" w:rsidRDefault="0000796E" w:rsidP="00DF2A84">
      <w:pPr>
        <w:jc w:val="both"/>
        <w:rPr>
          <w:rFonts w:ascii="Calibri" w:hAnsi="Calibri" w:cs="Calibri"/>
          <w:color w:val="000000" w:themeColor="text1"/>
          <w:lang w:val="fr-FR"/>
        </w:rPr>
      </w:pPr>
    </w:p>
    <w:p w14:paraId="031EF10E" w14:textId="77777777" w:rsidR="0000796E" w:rsidRPr="00DF2A84" w:rsidRDefault="0000796E" w:rsidP="00DF2A84">
      <w:pPr>
        <w:jc w:val="both"/>
        <w:rPr>
          <w:rFonts w:ascii="Calibri" w:hAnsi="Calibri" w:cs="Calibri"/>
          <w:lang w:val="fr-FR"/>
        </w:rPr>
      </w:pPr>
      <w:r w:rsidRPr="00DF2A84">
        <w:rPr>
          <w:rFonts w:ascii="Calibri" w:hAnsi="Calibri" w:cs="Calibri"/>
          <w:lang w:val="fr-FR"/>
        </w:rPr>
        <w:t>En annexe, vous trouverez un doodle, que nous vous demandons de bien vouloir compléter et renvoyer afin de pouvoir centraliser et organiser les sessions.</w:t>
      </w:r>
    </w:p>
    <w:p w14:paraId="55126972" w14:textId="77777777" w:rsidR="0000796E" w:rsidRPr="00DF2A84" w:rsidRDefault="0000796E" w:rsidP="00DF2A84">
      <w:pPr>
        <w:jc w:val="both"/>
        <w:rPr>
          <w:rFonts w:ascii="Calibri" w:hAnsi="Calibri" w:cs="Calibri"/>
          <w:lang w:val="fr-FR"/>
        </w:rPr>
      </w:pPr>
    </w:p>
    <w:p w14:paraId="3E641F92" w14:textId="77777777" w:rsidR="0000796E" w:rsidRPr="00DF2A84" w:rsidRDefault="0000796E" w:rsidP="00DF2A84">
      <w:pPr>
        <w:jc w:val="both"/>
        <w:rPr>
          <w:rFonts w:ascii="Calibri" w:hAnsi="Calibri" w:cs="Calibri"/>
          <w:lang w:val="fr-FR"/>
        </w:rPr>
      </w:pPr>
      <w:r w:rsidRPr="00DF2A84">
        <w:rPr>
          <w:rFonts w:ascii="Calibri" w:hAnsi="Calibri" w:cs="Calibri"/>
          <w:lang w:val="fr-FR"/>
        </w:rPr>
        <w:t>Nous sommes conscients que chacun ne pourra, pour des raisons personnelles/professionnelles, participer à ces réunions. Nous ne vous oublions pas non plus. Il vous sera alors loisible, de soit faire entendre votre voix par le biais d’un intermédiaire ou même, de nous écrire via mail directement. Bien sûr, une participation lors de nos sessions à distance sera toujours mieux appréciée mais à l’impossible nul n’est tenu.</w:t>
      </w:r>
    </w:p>
    <w:p w14:paraId="221BF6C3" w14:textId="77777777" w:rsidR="0000796E" w:rsidRPr="00DF2A84" w:rsidRDefault="0000796E" w:rsidP="00DF2A84">
      <w:pPr>
        <w:jc w:val="both"/>
        <w:rPr>
          <w:rFonts w:ascii="Calibri" w:hAnsi="Calibri" w:cs="Calibri"/>
          <w:lang w:val="fr-FR"/>
        </w:rPr>
      </w:pPr>
    </w:p>
    <w:p w14:paraId="25D65EB3" w14:textId="77777777" w:rsidR="0000796E" w:rsidRPr="00DF2A84" w:rsidRDefault="0000796E" w:rsidP="00DF2A84">
      <w:pPr>
        <w:jc w:val="both"/>
        <w:rPr>
          <w:rFonts w:ascii="Calibri" w:hAnsi="Calibri" w:cs="Calibri"/>
          <w:lang w:val="fr-FR"/>
        </w:rPr>
      </w:pPr>
      <w:r w:rsidRPr="00DF2A84">
        <w:rPr>
          <w:rFonts w:ascii="Calibri" w:hAnsi="Calibri" w:cs="Calibri"/>
          <w:lang w:val="fr-FR"/>
        </w:rPr>
        <w:t>D’ici là, portez-vous bien, protégez-vous et ceux qui vous entourent.</w:t>
      </w:r>
    </w:p>
    <w:p w14:paraId="2BFBB3EC" w14:textId="77777777" w:rsidR="0000796E" w:rsidRPr="00DF2A84" w:rsidRDefault="0000796E" w:rsidP="0000796E">
      <w:pPr>
        <w:rPr>
          <w:rFonts w:ascii="Calibri" w:hAnsi="Calibri" w:cs="Calibri"/>
          <w:lang w:val="fr-FR"/>
        </w:rPr>
      </w:pPr>
    </w:p>
    <w:p w14:paraId="723235BB" w14:textId="77777777" w:rsidR="0000796E" w:rsidRPr="00DF2A84" w:rsidRDefault="0000796E" w:rsidP="0000796E">
      <w:pPr>
        <w:rPr>
          <w:rFonts w:ascii="Calibri" w:hAnsi="Calibri" w:cs="Calibri"/>
          <w:lang w:val="fr-FR"/>
        </w:rPr>
      </w:pPr>
      <w:r w:rsidRPr="00DF2A84">
        <w:rPr>
          <w:rFonts w:ascii="Calibri" w:hAnsi="Calibri" w:cs="Calibri"/>
          <w:lang w:val="fr-FR"/>
        </w:rPr>
        <w:t>Au plaisir de vous y voir,</w:t>
      </w:r>
    </w:p>
    <w:p w14:paraId="0B442E57" w14:textId="77777777" w:rsidR="0000796E" w:rsidRPr="00DF2A84" w:rsidRDefault="0000796E" w:rsidP="0000796E">
      <w:pPr>
        <w:rPr>
          <w:rFonts w:ascii="Calibri" w:hAnsi="Calibri" w:cs="Calibri"/>
          <w:lang w:val="fr-FR"/>
        </w:rPr>
      </w:pPr>
    </w:p>
    <w:p w14:paraId="51B26631" w14:textId="77777777" w:rsidR="0000796E" w:rsidRPr="00DF2A84" w:rsidRDefault="0000796E" w:rsidP="0000796E">
      <w:pPr>
        <w:rPr>
          <w:rFonts w:ascii="Calibri" w:hAnsi="Calibri" w:cs="Calibri"/>
          <w:lang w:val="fr-FR"/>
        </w:rPr>
      </w:pPr>
      <w:r w:rsidRPr="00DF2A84">
        <w:rPr>
          <w:rFonts w:ascii="Calibri" w:hAnsi="Calibri" w:cs="Calibri"/>
          <w:lang w:val="fr-FR"/>
        </w:rPr>
        <w:t>Pour le conseil d’administration,</w:t>
      </w:r>
    </w:p>
    <w:p w14:paraId="4407548B" w14:textId="77777777" w:rsidR="0000796E" w:rsidRPr="00DF2A84" w:rsidRDefault="0000796E" w:rsidP="0000796E">
      <w:pPr>
        <w:rPr>
          <w:rFonts w:ascii="Calibri" w:hAnsi="Calibri" w:cs="Calibri"/>
          <w:lang w:val="fr-FR"/>
        </w:rPr>
      </w:pPr>
      <w:r w:rsidRPr="00DF2A84">
        <w:rPr>
          <w:rFonts w:ascii="Calibri" w:hAnsi="Calibri" w:cs="Calibri"/>
          <w:lang w:val="fr-FR"/>
        </w:rPr>
        <w:t>Josephine Di Felice,</w:t>
      </w:r>
    </w:p>
    <w:p w14:paraId="6843442A" w14:textId="77777777" w:rsidR="0000796E" w:rsidRPr="005C6599" w:rsidRDefault="0000796E" w:rsidP="0000796E">
      <w:pPr>
        <w:rPr>
          <w:rFonts w:ascii="Calibri" w:hAnsi="Calibri" w:cs="Calibri"/>
          <w:lang w:val="nl-BE"/>
        </w:rPr>
      </w:pPr>
      <w:r w:rsidRPr="005C6599">
        <w:rPr>
          <w:rFonts w:ascii="Calibri" w:hAnsi="Calibri" w:cs="Calibri"/>
          <w:lang w:val="nl-BE"/>
        </w:rPr>
        <w:t xml:space="preserve">Présidente de </w:t>
      </w:r>
      <w:proofErr w:type="spellStart"/>
      <w:r w:rsidRPr="005C6599">
        <w:rPr>
          <w:rFonts w:ascii="Calibri" w:hAnsi="Calibri" w:cs="Calibri"/>
          <w:lang w:val="nl-BE"/>
        </w:rPr>
        <w:t>l’APIEA</w:t>
      </w:r>
      <w:proofErr w:type="spellEnd"/>
      <w:r w:rsidRPr="005C6599">
        <w:rPr>
          <w:rFonts w:ascii="Calibri" w:hAnsi="Calibri" w:cs="Calibri"/>
          <w:lang w:val="nl-BE"/>
        </w:rPr>
        <w:t xml:space="preserve"> </w:t>
      </w:r>
    </w:p>
    <w:p w14:paraId="779B0022" w14:textId="77777777" w:rsidR="0000796E" w:rsidRPr="005C6599" w:rsidRDefault="0000796E" w:rsidP="0000796E">
      <w:pPr>
        <w:rPr>
          <w:rFonts w:ascii="Calibri" w:hAnsi="Calibri" w:cs="Calibri"/>
          <w:color w:val="000000" w:themeColor="text1"/>
          <w:lang w:val="nl-BE"/>
        </w:rPr>
      </w:pPr>
    </w:p>
    <w:p w14:paraId="4A7EF78C" w14:textId="77777777" w:rsidR="008E6D3F" w:rsidRPr="005C6599" w:rsidRDefault="008E6D3F" w:rsidP="00C71351">
      <w:pPr>
        <w:rPr>
          <w:rFonts w:asciiTheme="minorHAnsi" w:hAnsiTheme="minorHAnsi"/>
          <w:color w:val="000000" w:themeColor="text1"/>
          <w:lang w:val="nl-BE"/>
        </w:rPr>
      </w:pPr>
    </w:p>
    <w:p w14:paraId="299FD3F0" w14:textId="4D56D218" w:rsidR="004B5CBB" w:rsidRDefault="004B5CBB">
      <w:pPr>
        <w:rPr>
          <w:rFonts w:asciiTheme="minorHAnsi" w:hAnsiTheme="minorHAnsi" w:cs="Arial"/>
          <w:lang w:val="nl-BE"/>
        </w:rPr>
      </w:pPr>
      <w:r>
        <w:rPr>
          <w:rFonts w:asciiTheme="minorHAnsi" w:hAnsiTheme="minorHAnsi" w:cs="Arial"/>
          <w:lang w:val="nl-BE"/>
        </w:rPr>
        <w:br w:type="page"/>
      </w:r>
    </w:p>
    <w:p w14:paraId="16C6C208" w14:textId="77777777" w:rsidR="00DF2A84" w:rsidRPr="005C6599" w:rsidRDefault="00DF2A84">
      <w:pPr>
        <w:rPr>
          <w:rFonts w:asciiTheme="minorHAnsi" w:hAnsiTheme="minorHAnsi" w:cs="Arial"/>
          <w:lang w:val="nl-BE"/>
        </w:rPr>
      </w:pPr>
    </w:p>
    <w:p w14:paraId="246CBD9F" w14:textId="78E5B7E8" w:rsidR="00DF2A84" w:rsidRPr="00DF2A84" w:rsidRDefault="00DF2A84" w:rsidP="00DF2A84">
      <w:pPr>
        <w:jc w:val="both"/>
        <w:rPr>
          <w:rFonts w:ascii="Calibri" w:hAnsi="Calibri" w:cs="Calibri"/>
          <w:lang w:val="nl-BE"/>
        </w:rPr>
      </w:pPr>
      <w:r w:rsidRPr="00DF2A84">
        <w:rPr>
          <w:rFonts w:ascii="Calibri" w:hAnsi="Calibri" w:cs="Calibri"/>
          <w:lang w:val="nl-BE"/>
        </w:rPr>
        <w:t>Beste leden</w:t>
      </w:r>
      <w:r w:rsidR="005C6599">
        <w:rPr>
          <w:rFonts w:ascii="Calibri" w:hAnsi="Calibri" w:cs="Calibri"/>
          <w:lang w:val="nl-BE"/>
        </w:rPr>
        <w:t>,</w:t>
      </w:r>
    </w:p>
    <w:p w14:paraId="7AB33F98" w14:textId="77777777" w:rsidR="00DF2A84" w:rsidRPr="00DF2A84" w:rsidRDefault="00DF2A84" w:rsidP="00DF2A84">
      <w:pPr>
        <w:jc w:val="both"/>
        <w:rPr>
          <w:rFonts w:ascii="Calibri" w:hAnsi="Calibri" w:cs="Calibri"/>
          <w:lang w:val="nl-BE"/>
        </w:rPr>
      </w:pPr>
    </w:p>
    <w:p w14:paraId="499BAB52" w14:textId="77777777" w:rsidR="00DF2A84" w:rsidRPr="00DF2A84" w:rsidRDefault="00DF2A84" w:rsidP="00DF2A84">
      <w:pPr>
        <w:jc w:val="both"/>
        <w:rPr>
          <w:rFonts w:ascii="Calibri" w:hAnsi="Calibri" w:cs="Calibri"/>
          <w:lang w:val="nl-BE"/>
        </w:rPr>
      </w:pPr>
      <w:r w:rsidRPr="00DF2A84">
        <w:rPr>
          <w:rFonts w:ascii="Calibri" w:hAnsi="Calibri" w:cs="Calibri"/>
          <w:lang w:val="nl-BE"/>
        </w:rPr>
        <w:t>In opvolging van onze vorige nieuwsbrief wil de BVVIE op korte termijn en op concrete manier één of meer sessies op afstand organiseren om informatie uit te wisselen tussen haar leden.</w:t>
      </w:r>
    </w:p>
    <w:p w14:paraId="7408416D" w14:textId="77777777" w:rsidR="00DF2A84" w:rsidRPr="00DF2A84" w:rsidRDefault="00DF2A84" w:rsidP="00DF2A84">
      <w:pPr>
        <w:jc w:val="both"/>
        <w:rPr>
          <w:rFonts w:ascii="Calibri" w:hAnsi="Calibri" w:cs="Calibri"/>
          <w:lang w:val="nl-BE"/>
        </w:rPr>
      </w:pPr>
    </w:p>
    <w:p w14:paraId="7BC2EE3A" w14:textId="77777777" w:rsidR="00DF2A84" w:rsidRPr="00DF2A84" w:rsidRDefault="00DF2A84" w:rsidP="00DF2A84">
      <w:pPr>
        <w:jc w:val="both"/>
        <w:rPr>
          <w:rFonts w:ascii="Calibri" w:hAnsi="Calibri" w:cs="Calibri"/>
          <w:b/>
          <w:bCs/>
          <w:u w:val="single"/>
          <w:lang w:val="nl-BE"/>
        </w:rPr>
      </w:pPr>
      <w:r w:rsidRPr="00DF2A84">
        <w:rPr>
          <w:rFonts w:ascii="Calibri" w:hAnsi="Calibri" w:cs="Calibri"/>
          <w:b/>
          <w:bCs/>
          <w:u w:val="single"/>
          <w:lang w:val="nl-BE"/>
        </w:rPr>
        <w:t>Het woord is aan u!</w:t>
      </w:r>
    </w:p>
    <w:p w14:paraId="003A1C30" w14:textId="77777777" w:rsidR="00DF2A84" w:rsidRPr="00DF2A84" w:rsidRDefault="00DF2A84" w:rsidP="00DF2A84">
      <w:pPr>
        <w:jc w:val="both"/>
        <w:rPr>
          <w:rFonts w:ascii="Calibri" w:hAnsi="Calibri" w:cs="Calibri"/>
          <w:lang w:val="nl-BE"/>
        </w:rPr>
      </w:pPr>
    </w:p>
    <w:p w14:paraId="50580D51" w14:textId="77777777" w:rsidR="00DF2A84" w:rsidRPr="00DF2A84" w:rsidRDefault="00DF2A84" w:rsidP="00DF2A84">
      <w:pPr>
        <w:jc w:val="both"/>
        <w:rPr>
          <w:rFonts w:ascii="Calibri" w:hAnsi="Calibri" w:cs="Calibri"/>
          <w:lang w:val="nl-BE"/>
        </w:rPr>
      </w:pPr>
      <w:r w:rsidRPr="00DF2A84">
        <w:rPr>
          <w:rFonts w:ascii="Calibri" w:hAnsi="Calibri" w:cs="Calibri"/>
          <w:lang w:val="nl-BE"/>
        </w:rPr>
        <w:t>Het lijkt ons erg belangrijk om in deze bijzonder zorgwekkende periode samen de in de sector aanwezige positieve energie vast te houden waarin elk van onze leden zijn/haar professionele passie vond.</w:t>
      </w:r>
    </w:p>
    <w:p w14:paraId="5D03B8E3" w14:textId="77777777" w:rsidR="00DF2A84" w:rsidRPr="00DF2A84" w:rsidRDefault="00DF2A84" w:rsidP="00DF2A84">
      <w:pPr>
        <w:jc w:val="both"/>
        <w:rPr>
          <w:rFonts w:ascii="Calibri" w:hAnsi="Calibri" w:cs="Calibri"/>
          <w:lang w:val="nl-BE"/>
        </w:rPr>
      </w:pPr>
    </w:p>
    <w:p w14:paraId="72D8CA3B" w14:textId="1FCD2629" w:rsidR="00DF2A84" w:rsidRPr="00DF2A84" w:rsidRDefault="00DF2A84" w:rsidP="00DF2A84">
      <w:pPr>
        <w:jc w:val="both"/>
        <w:rPr>
          <w:rFonts w:ascii="Calibri" w:hAnsi="Calibri" w:cs="Calibri"/>
          <w:lang w:val="nl-BE"/>
        </w:rPr>
      </w:pPr>
      <w:r w:rsidRPr="00DF2A84">
        <w:rPr>
          <w:rFonts w:ascii="Calibri" w:hAnsi="Calibri" w:cs="Calibri"/>
          <w:lang w:val="nl-BE"/>
        </w:rPr>
        <w:t>Wij zijn er ons van bewust dat het coronavirus mogelijk een belangrijk deel van uw zorgen op professioneel en privévlak ingenomen heeft. Om deze reden lijkt het ons opportuun om samen te blijven en ervaringen te delen die ieder van ons de afgelopen maanden heeft opgedaan dit tussen de leden van de BVVIE onderling maar ook en vooral tussen collega’s en concullega’s.</w:t>
      </w:r>
    </w:p>
    <w:p w14:paraId="01D33D9C" w14:textId="77777777" w:rsidR="00DF2A84" w:rsidRPr="00DF2A84" w:rsidRDefault="00DF2A84" w:rsidP="00DF2A84">
      <w:pPr>
        <w:jc w:val="both"/>
        <w:rPr>
          <w:rFonts w:ascii="Calibri" w:hAnsi="Calibri" w:cs="Calibri"/>
          <w:lang w:val="nl-BE"/>
        </w:rPr>
      </w:pPr>
    </w:p>
    <w:p w14:paraId="1FEF4D09" w14:textId="77777777" w:rsidR="00DF2A84" w:rsidRPr="00DF2A84" w:rsidRDefault="00DF2A84" w:rsidP="00DF2A84">
      <w:pPr>
        <w:jc w:val="both"/>
        <w:rPr>
          <w:rFonts w:ascii="Calibri" w:hAnsi="Calibri" w:cs="Calibri"/>
          <w:lang w:val="nl-BE"/>
        </w:rPr>
      </w:pPr>
      <w:r w:rsidRPr="00DF2A84">
        <w:rPr>
          <w:rFonts w:ascii="Calibri" w:hAnsi="Calibri" w:cs="Calibri"/>
          <w:lang w:val="nl-BE"/>
        </w:rPr>
        <w:t>Wij hopen dat deze zorgen hierop geen invloed zullen hebben en dat verschillende ervaringen uitgewisseld en gedeeld kunnen worden met als doel te analyseren.</w:t>
      </w:r>
    </w:p>
    <w:p w14:paraId="3A6B1110" w14:textId="77777777" w:rsidR="00DF2A84" w:rsidRPr="00DF2A84" w:rsidRDefault="00DF2A84" w:rsidP="00DF2A84">
      <w:pPr>
        <w:jc w:val="both"/>
        <w:rPr>
          <w:rFonts w:ascii="Calibri" w:hAnsi="Calibri" w:cs="Calibri"/>
          <w:lang w:val="nl-BE"/>
        </w:rPr>
      </w:pPr>
    </w:p>
    <w:p w14:paraId="387A6589" w14:textId="77777777" w:rsidR="00DF2A84" w:rsidRPr="00DF2A84" w:rsidRDefault="00DF2A84" w:rsidP="00DF2A84">
      <w:pPr>
        <w:jc w:val="both"/>
        <w:rPr>
          <w:rFonts w:ascii="Calibri" w:hAnsi="Calibri" w:cs="Calibri"/>
          <w:lang w:val="nl-BE"/>
        </w:rPr>
      </w:pPr>
      <w:r w:rsidRPr="00DF2A84">
        <w:rPr>
          <w:rFonts w:ascii="Calibri" w:hAnsi="Calibri" w:cs="Calibri"/>
          <w:lang w:val="nl-BE"/>
        </w:rPr>
        <w:t xml:space="preserve">Communicatie, een vooruitziende blik en structurele analyse zijn punten waarop ieder van ons kan bijdragen aan het verbeteren van onze eigen werkomgeving maar ook die van onze collega's en/of concullega's. </w:t>
      </w:r>
    </w:p>
    <w:p w14:paraId="4A9600A0" w14:textId="77777777" w:rsidR="00DF2A84" w:rsidRPr="00DF2A84" w:rsidRDefault="00DF2A84" w:rsidP="00DF2A84">
      <w:pPr>
        <w:jc w:val="both"/>
        <w:rPr>
          <w:rFonts w:ascii="Calibri" w:hAnsi="Calibri" w:cs="Calibri"/>
          <w:lang w:val="nl-BE"/>
        </w:rPr>
      </w:pPr>
    </w:p>
    <w:p w14:paraId="77A2DB61" w14:textId="52716B6B" w:rsidR="00DF2A84" w:rsidRPr="00DF2A84" w:rsidRDefault="00DF2A84" w:rsidP="00DF2A84">
      <w:pPr>
        <w:jc w:val="both"/>
        <w:rPr>
          <w:rFonts w:ascii="Calibri" w:hAnsi="Calibri" w:cs="Calibri"/>
          <w:lang w:val="nl-BE"/>
        </w:rPr>
      </w:pPr>
      <w:r w:rsidRPr="00DF2A84">
        <w:rPr>
          <w:rFonts w:ascii="Calibri" w:hAnsi="Calibri" w:cs="Calibri"/>
          <w:lang w:val="nl-BE"/>
        </w:rPr>
        <w:t xml:space="preserve">Daarom heeft de </w:t>
      </w:r>
      <w:r w:rsidR="005C6599">
        <w:rPr>
          <w:rFonts w:ascii="Calibri" w:hAnsi="Calibri" w:cs="Calibri"/>
          <w:lang w:val="nl-BE"/>
        </w:rPr>
        <w:t>r</w:t>
      </w:r>
      <w:r w:rsidRPr="00DF2A84">
        <w:rPr>
          <w:rFonts w:ascii="Calibri" w:hAnsi="Calibri" w:cs="Calibri"/>
          <w:lang w:val="nl-BE"/>
        </w:rPr>
        <w:t xml:space="preserve">aad van </w:t>
      </w:r>
      <w:r w:rsidR="005C6599">
        <w:rPr>
          <w:rFonts w:ascii="Calibri" w:hAnsi="Calibri" w:cs="Calibri"/>
          <w:lang w:val="nl-BE"/>
        </w:rPr>
        <w:t>b</w:t>
      </w:r>
      <w:r w:rsidRPr="00DF2A84">
        <w:rPr>
          <w:rFonts w:ascii="Calibri" w:hAnsi="Calibri" w:cs="Calibri"/>
          <w:lang w:val="nl-BE"/>
        </w:rPr>
        <w:t>estuur van de BVVIE besloten u het woord te geven!</w:t>
      </w:r>
    </w:p>
    <w:p w14:paraId="3DC70F99" w14:textId="77777777" w:rsidR="00DF2A84" w:rsidRPr="00DF2A84" w:rsidRDefault="00DF2A84" w:rsidP="00DF2A84">
      <w:pPr>
        <w:jc w:val="both"/>
        <w:rPr>
          <w:rFonts w:ascii="Calibri" w:hAnsi="Calibri" w:cs="Calibri"/>
          <w:lang w:val="nl-BE"/>
        </w:rPr>
      </w:pPr>
    </w:p>
    <w:p w14:paraId="18AE4810" w14:textId="7797DBC4" w:rsidR="00DF2A84" w:rsidRPr="00DF2A84" w:rsidRDefault="005C6599" w:rsidP="00DF2A84">
      <w:pPr>
        <w:jc w:val="both"/>
        <w:rPr>
          <w:rFonts w:ascii="Calibri" w:hAnsi="Calibri" w:cs="Calibri"/>
          <w:b/>
          <w:bCs/>
          <w:u w:val="single"/>
          <w:lang w:val="nl-BE"/>
        </w:rPr>
      </w:pPr>
      <w:r w:rsidRPr="00DF2A84">
        <w:rPr>
          <w:rFonts w:ascii="Calibri" w:hAnsi="Calibri" w:cs="Calibri"/>
          <w:b/>
          <w:bCs/>
          <w:u w:val="single"/>
          <w:lang w:val="nl-BE"/>
        </w:rPr>
        <w:t>CONCREET:</w:t>
      </w:r>
    </w:p>
    <w:p w14:paraId="710F3B5E" w14:textId="77777777" w:rsidR="00DF2A84" w:rsidRPr="00DF2A84" w:rsidRDefault="00DF2A84" w:rsidP="00DF2A84">
      <w:pPr>
        <w:jc w:val="both"/>
        <w:rPr>
          <w:rFonts w:ascii="Calibri" w:hAnsi="Calibri" w:cs="Calibri"/>
          <w:lang w:val="nl-BE"/>
        </w:rPr>
      </w:pPr>
    </w:p>
    <w:p w14:paraId="70656FC5" w14:textId="77777777" w:rsidR="00DF2A84" w:rsidRPr="00DF2A84" w:rsidRDefault="00DF2A84" w:rsidP="00DF2A84">
      <w:pPr>
        <w:jc w:val="both"/>
        <w:rPr>
          <w:rFonts w:ascii="Calibri" w:hAnsi="Calibri" w:cs="Calibri"/>
          <w:lang w:val="nl-BE"/>
        </w:rPr>
      </w:pPr>
      <w:r w:rsidRPr="00DF2A84">
        <w:rPr>
          <w:rFonts w:ascii="Calibri" w:hAnsi="Calibri" w:cs="Calibri"/>
          <w:lang w:val="nl-BE"/>
        </w:rPr>
        <w:t>Elk lid van de BVVIE wordt gevraagd om naar voren te komen als werknemer van zijn bedrijf en zal in het kader van de pandemie worden uitgenodigd om deel te nemen aan een "denktank" rond een virtuele tafel. De activiteiten van deze werkgroep maken uitwisseling mogelijk over:</w:t>
      </w:r>
    </w:p>
    <w:p w14:paraId="7E7DC4AF" w14:textId="77777777" w:rsidR="00DF2A84" w:rsidRPr="00DF2A84" w:rsidRDefault="00DF2A84" w:rsidP="005C6599">
      <w:pPr>
        <w:jc w:val="both"/>
        <w:rPr>
          <w:rFonts w:ascii="Calibri" w:hAnsi="Calibri" w:cs="Calibri"/>
          <w:lang w:val="nl-BE"/>
        </w:rPr>
      </w:pPr>
    </w:p>
    <w:p w14:paraId="39EF71F9" w14:textId="0D82AF29" w:rsidR="00DF2A84" w:rsidRPr="005C6599" w:rsidRDefault="00DF2A84" w:rsidP="005C6599">
      <w:pPr>
        <w:pStyle w:val="ListParagraph"/>
        <w:numPr>
          <w:ilvl w:val="0"/>
          <w:numId w:val="23"/>
        </w:numPr>
        <w:ind w:left="993" w:hanging="284"/>
        <w:jc w:val="both"/>
        <w:rPr>
          <w:rFonts w:ascii="Calibri" w:hAnsi="Calibri" w:cs="Calibri"/>
        </w:rPr>
      </w:pPr>
      <w:proofErr w:type="gramStart"/>
      <w:r w:rsidRPr="005C6599">
        <w:rPr>
          <w:rFonts w:ascii="Calibri" w:hAnsi="Calibri" w:cs="Calibri"/>
        </w:rPr>
        <w:t>zijn</w:t>
      </w:r>
      <w:proofErr w:type="gramEnd"/>
      <w:r w:rsidRPr="005C6599">
        <w:rPr>
          <w:rFonts w:ascii="Calibri" w:hAnsi="Calibri" w:cs="Calibri"/>
        </w:rPr>
        <w:t>/haar praktijkervaring</w:t>
      </w:r>
    </w:p>
    <w:p w14:paraId="31F435CC" w14:textId="1AFC24F6" w:rsidR="00DF2A84" w:rsidRPr="00DF2A84" w:rsidRDefault="00DF2A84" w:rsidP="005C6599">
      <w:pPr>
        <w:pStyle w:val="ListParagraph"/>
        <w:numPr>
          <w:ilvl w:val="0"/>
          <w:numId w:val="23"/>
        </w:numPr>
        <w:ind w:left="993" w:hanging="284"/>
        <w:jc w:val="both"/>
        <w:rPr>
          <w:rFonts w:ascii="Calibri" w:hAnsi="Calibri" w:cs="Calibri"/>
        </w:rPr>
      </w:pPr>
      <w:proofErr w:type="gramStart"/>
      <w:r w:rsidRPr="00DF2A84">
        <w:rPr>
          <w:rFonts w:ascii="Calibri" w:hAnsi="Calibri" w:cs="Calibri"/>
        </w:rPr>
        <w:t>zijn</w:t>
      </w:r>
      <w:proofErr w:type="gramEnd"/>
      <w:r w:rsidRPr="00DF2A84">
        <w:rPr>
          <w:rFonts w:ascii="Calibri" w:hAnsi="Calibri" w:cs="Calibri"/>
        </w:rPr>
        <w:t>/haar angsten en onwil</w:t>
      </w:r>
    </w:p>
    <w:p w14:paraId="00C0B2DF" w14:textId="0EA9CFA3" w:rsidR="00DF2A84" w:rsidRPr="00DF2A84" w:rsidRDefault="00DF2A84" w:rsidP="005C6599">
      <w:pPr>
        <w:pStyle w:val="ListParagraph"/>
        <w:numPr>
          <w:ilvl w:val="0"/>
          <w:numId w:val="23"/>
        </w:numPr>
        <w:ind w:left="993" w:hanging="284"/>
        <w:jc w:val="both"/>
        <w:rPr>
          <w:rFonts w:ascii="Calibri" w:hAnsi="Calibri" w:cs="Calibri"/>
        </w:rPr>
      </w:pPr>
      <w:proofErr w:type="gramStart"/>
      <w:r w:rsidRPr="00DF2A84">
        <w:rPr>
          <w:rFonts w:ascii="Calibri" w:hAnsi="Calibri" w:cs="Calibri"/>
        </w:rPr>
        <w:t>zijn</w:t>
      </w:r>
      <w:proofErr w:type="gramEnd"/>
      <w:r w:rsidRPr="00DF2A84">
        <w:rPr>
          <w:rFonts w:ascii="Calibri" w:hAnsi="Calibri" w:cs="Calibri"/>
        </w:rPr>
        <w:t>/haar langetermijnvisie</w:t>
      </w:r>
    </w:p>
    <w:p w14:paraId="7B9ACDBB" w14:textId="4EB26624" w:rsidR="00DF2A84" w:rsidRPr="00DF2A84" w:rsidRDefault="00DF2A84" w:rsidP="005C6599">
      <w:pPr>
        <w:pStyle w:val="ListParagraph"/>
        <w:numPr>
          <w:ilvl w:val="0"/>
          <w:numId w:val="23"/>
        </w:numPr>
        <w:ind w:left="993" w:hanging="284"/>
        <w:jc w:val="both"/>
        <w:rPr>
          <w:rFonts w:ascii="Calibri" w:hAnsi="Calibri" w:cs="Calibri"/>
        </w:rPr>
      </w:pPr>
      <w:proofErr w:type="gramStart"/>
      <w:r w:rsidRPr="00DF2A84">
        <w:rPr>
          <w:rFonts w:ascii="Calibri" w:hAnsi="Calibri" w:cs="Calibri"/>
        </w:rPr>
        <w:t>technische</w:t>
      </w:r>
      <w:proofErr w:type="gramEnd"/>
      <w:r w:rsidRPr="00DF2A84">
        <w:rPr>
          <w:rFonts w:ascii="Calibri" w:hAnsi="Calibri" w:cs="Calibri"/>
        </w:rPr>
        <w:t xml:space="preserve"> en juridische aspecten van de processen die u gebruikt/aanpast</w:t>
      </w:r>
    </w:p>
    <w:p w14:paraId="7CD36C07" w14:textId="417B4CFD" w:rsidR="00DF2A84" w:rsidRPr="00DF2A84" w:rsidRDefault="00DF2A84" w:rsidP="005C6599">
      <w:pPr>
        <w:pStyle w:val="ListParagraph"/>
        <w:numPr>
          <w:ilvl w:val="0"/>
          <w:numId w:val="23"/>
        </w:numPr>
        <w:ind w:left="993" w:hanging="284"/>
        <w:jc w:val="both"/>
        <w:rPr>
          <w:rFonts w:ascii="Calibri" w:hAnsi="Calibri" w:cs="Calibri"/>
        </w:rPr>
      </w:pPr>
      <w:proofErr w:type="gramStart"/>
      <w:r w:rsidRPr="00DF2A84">
        <w:rPr>
          <w:rFonts w:ascii="Calibri" w:hAnsi="Calibri" w:cs="Calibri"/>
        </w:rPr>
        <w:t>haalbaarheid</w:t>
      </w:r>
      <w:proofErr w:type="gramEnd"/>
      <w:r w:rsidRPr="00DF2A84">
        <w:rPr>
          <w:rFonts w:ascii="Calibri" w:hAnsi="Calibri" w:cs="Calibri"/>
        </w:rPr>
        <w:t xml:space="preserve"> van uw professionele activiteit (reconstructie, verklaring van aangifte, buurtonderzoek, technische vergadering, enz.)</w:t>
      </w:r>
    </w:p>
    <w:p w14:paraId="55E43FE7" w14:textId="77777777" w:rsidR="00DF2A84" w:rsidRPr="00DF2A84" w:rsidRDefault="00DF2A84" w:rsidP="00DF2A84">
      <w:pPr>
        <w:ind w:left="708"/>
        <w:jc w:val="both"/>
        <w:rPr>
          <w:rFonts w:ascii="Calibri" w:hAnsi="Calibri" w:cs="Calibri"/>
          <w:lang w:val="nl-BE"/>
        </w:rPr>
      </w:pPr>
    </w:p>
    <w:p w14:paraId="30746865" w14:textId="77777777" w:rsidR="00DF2A84" w:rsidRPr="00DF2A84" w:rsidRDefault="00DF2A84" w:rsidP="00DF2A84">
      <w:pPr>
        <w:ind w:left="708"/>
        <w:jc w:val="both"/>
        <w:rPr>
          <w:rFonts w:ascii="Calibri" w:hAnsi="Calibri" w:cs="Calibri"/>
          <w:lang w:val="nl-BE"/>
        </w:rPr>
      </w:pPr>
    </w:p>
    <w:p w14:paraId="7CD5BE9C" w14:textId="77777777" w:rsidR="00DF2A84" w:rsidRPr="00DF2A84" w:rsidRDefault="00DF2A84" w:rsidP="004B5CBB">
      <w:pPr>
        <w:jc w:val="both"/>
        <w:rPr>
          <w:rFonts w:ascii="Calibri" w:hAnsi="Calibri" w:cs="Calibri"/>
          <w:lang w:val="nl-BE"/>
        </w:rPr>
      </w:pPr>
      <w:r w:rsidRPr="00DF2A84">
        <w:rPr>
          <w:rFonts w:ascii="Calibri" w:hAnsi="Calibri" w:cs="Calibri"/>
          <w:lang w:val="nl-BE"/>
        </w:rPr>
        <w:t xml:space="preserve">De “reflectie”-groepen hebben maximaal 8 deelnemers per sessie. Elke groep wordt geleid door een lid van het bestuur van de BVVIE. Iedereen kan uiteraard communiceren in de gewenste taal (FR-NL-EN). Het </w:t>
      </w:r>
      <w:proofErr w:type="gramStart"/>
      <w:r w:rsidRPr="00DF2A84">
        <w:rPr>
          <w:rFonts w:ascii="Calibri" w:hAnsi="Calibri" w:cs="Calibri"/>
          <w:lang w:val="nl-BE"/>
        </w:rPr>
        <w:t>BVVIE bestuurslid</w:t>
      </w:r>
      <w:proofErr w:type="gramEnd"/>
      <w:r w:rsidRPr="00DF2A84">
        <w:rPr>
          <w:rFonts w:ascii="Calibri" w:hAnsi="Calibri" w:cs="Calibri"/>
          <w:lang w:val="nl-BE"/>
        </w:rPr>
        <w:t xml:space="preserve"> zal de vergadering samenvatten en rapporteren aan het bestuur van de BVVIE. Als alle sessies hebben plaatsgevonden, zal de BVVIE algemene conclusies trekken voor haar leden dit op basis van een globale reflectie.</w:t>
      </w:r>
    </w:p>
    <w:p w14:paraId="2EFE514C" w14:textId="77777777" w:rsidR="00DF2A84" w:rsidRPr="00DF2A84" w:rsidRDefault="00DF2A84" w:rsidP="00DF2A84">
      <w:pPr>
        <w:jc w:val="both"/>
        <w:rPr>
          <w:rFonts w:ascii="Calibri" w:hAnsi="Calibri" w:cs="Calibri"/>
          <w:lang w:val="nl-BE"/>
        </w:rPr>
      </w:pPr>
    </w:p>
    <w:p w14:paraId="6D81965D" w14:textId="77777777" w:rsidR="00DF2A84" w:rsidRPr="00DF2A84" w:rsidRDefault="00DF2A84" w:rsidP="00DF2A84">
      <w:pPr>
        <w:jc w:val="both"/>
        <w:rPr>
          <w:rFonts w:ascii="Calibri" w:hAnsi="Calibri" w:cs="Calibri"/>
          <w:lang w:val="nl-BE"/>
        </w:rPr>
      </w:pPr>
      <w:r w:rsidRPr="00DF2A84">
        <w:rPr>
          <w:rFonts w:ascii="Calibri" w:hAnsi="Calibri" w:cs="Calibri"/>
          <w:lang w:val="nl-BE"/>
        </w:rPr>
        <w:t xml:space="preserve">We willen de eerste sessies starten in de maand februari 2021 om onze zorgen rond gezondheid met betrekking tot de uitoefening van ons beroep te kunnen bespreken. Met één of twee thema's per avond kunnen we ons verdiepen in de aangekaarte thema's. Laat ons </w:t>
      </w:r>
      <w:r w:rsidRPr="004B5CBB">
        <w:rPr>
          <w:rFonts w:ascii="Calibri" w:hAnsi="Calibri" w:cs="Calibri"/>
          <w:b/>
          <w:bCs/>
          <w:u w:val="single"/>
          <w:lang w:val="nl-BE"/>
        </w:rPr>
        <w:t>vóór 03/02/2021</w:t>
      </w:r>
      <w:r w:rsidRPr="00DF2A84">
        <w:rPr>
          <w:rFonts w:ascii="Calibri" w:hAnsi="Calibri" w:cs="Calibri"/>
          <w:lang w:val="nl-BE"/>
        </w:rPr>
        <w:t xml:space="preserve"> weten welke onderwerpen u wil bespreken.</w:t>
      </w:r>
    </w:p>
    <w:p w14:paraId="1F72721C" w14:textId="77777777" w:rsidR="00DF2A84" w:rsidRPr="00DF2A84" w:rsidRDefault="00DF2A84" w:rsidP="00DF2A84">
      <w:pPr>
        <w:jc w:val="both"/>
        <w:rPr>
          <w:rFonts w:ascii="Calibri" w:hAnsi="Calibri" w:cs="Calibri"/>
          <w:lang w:val="nl-BE"/>
        </w:rPr>
      </w:pPr>
    </w:p>
    <w:p w14:paraId="04906D9F" w14:textId="77777777" w:rsidR="00DF2A84" w:rsidRPr="00DF2A84" w:rsidRDefault="00DF2A84" w:rsidP="00DF2A84">
      <w:pPr>
        <w:jc w:val="both"/>
        <w:rPr>
          <w:rFonts w:ascii="Calibri" w:hAnsi="Calibri" w:cs="Calibri"/>
          <w:lang w:val="nl-BE"/>
        </w:rPr>
      </w:pPr>
      <w:r w:rsidRPr="00DF2A84">
        <w:rPr>
          <w:rFonts w:ascii="Calibri" w:hAnsi="Calibri" w:cs="Calibri"/>
          <w:lang w:val="nl-BE"/>
        </w:rPr>
        <w:t>In bijlage vindt u een doodle. Wij vragen u vriendelijk deze in te vullen en terug te sturen om de sessies te kunnen centraliseren en organiseren.</w:t>
      </w:r>
    </w:p>
    <w:p w14:paraId="33CA313F" w14:textId="77777777" w:rsidR="00DF2A84" w:rsidRPr="00DF2A84" w:rsidRDefault="00DF2A84" w:rsidP="00DF2A84">
      <w:pPr>
        <w:jc w:val="both"/>
        <w:rPr>
          <w:rFonts w:ascii="Calibri" w:hAnsi="Calibri" w:cs="Calibri"/>
          <w:lang w:val="nl-BE"/>
        </w:rPr>
      </w:pPr>
    </w:p>
    <w:p w14:paraId="6ED01879" w14:textId="77777777" w:rsidR="00DF2A84" w:rsidRPr="00DF2A84" w:rsidRDefault="00DF2A84" w:rsidP="00DF2A84">
      <w:pPr>
        <w:jc w:val="both"/>
        <w:rPr>
          <w:rFonts w:ascii="Calibri" w:hAnsi="Calibri" w:cs="Calibri"/>
          <w:lang w:val="nl-BE"/>
        </w:rPr>
      </w:pPr>
      <w:r w:rsidRPr="00DF2A84">
        <w:rPr>
          <w:rFonts w:ascii="Calibri" w:hAnsi="Calibri" w:cs="Calibri"/>
          <w:lang w:val="nl-BE"/>
        </w:rPr>
        <w:t>We zijn ons ervan bewust dat niet iedereen om persoonlijke en/of professionele redenen aan deze bijeenkomsten kan deelnemen. Wij vergeten u ook niet. U bent dan vrij om uw stem te laten horen via een tussenpersoon of rechtstreeks via mail. Deelname aan onze sessies op afstand wordt meer geapprecieerd dit in de mate van het mogelijke.</w:t>
      </w:r>
    </w:p>
    <w:p w14:paraId="4047CAF3" w14:textId="77777777" w:rsidR="00DF2A84" w:rsidRPr="00DF2A84" w:rsidRDefault="00DF2A84" w:rsidP="00DF2A84">
      <w:pPr>
        <w:jc w:val="both"/>
        <w:rPr>
          <w:rFonts w:ascii="Calibri" w:hAnsi="Calibri" w:cs="Calibri"/>
          <w:lang w:val="nl-BE"/>
        </w:rPr>
      </w:pPr>
    </w:p>
    <w:p w14:paraId="1D41A2D2" w14:textId="77777777" w:rsidR="00DF2A84" w:rsidRPr="00DF2A84" w:rsidRDefault="00DF2A84" w:rsidP="00DF2A84">
      <w:pPr>
        <w:jc w:val="both"/>
        <w:rPr>
          <w:rFonts w:ascii="Calibri" w:hAnsi="Calibri" w:cs="Calibri"/>
          <w:lang w:val="nl-BE"/>
        </w:rPr>
      </w:pPr>
      <w:r w:rsidRPr="00DF2A84">
        <w:rPr>
          <w:rFonts w:ascii="Calibri" w:hAnsi="Calibri" w:cs="Calibri"/>
          <w:lang w:val="nl-BE"/>
        </w:rPr>
        <w:t>Tot dan, wees gezond, bescherm uzelf en de mensen om u heen.</w:t>
      </w:r>
    </w:p>
    <w:p w14:paraId="7A102442" w14:textId="77777777" w:rsidR="00DF2A84" w:rsidRPr="00DF2A84" w:rsidRDefault="00DF2A84" w:rsidP="00DF2A84">
      <w:pPr>
        <w:jc w:val="both"/>
        <w:rPr>
          <w:rFonts w:ascii="Calibri" w:hAnsi="Calibri" w:cs="Calibri"/>
          <w:lang w:val="nl-BE"/>
        </w:rPr>
      </w:pPr>
    </w:p>
    <w:p w14:paraId="584BED3D" w14:textId="77777777" w:rsidR="00DF2A84" w:rsidRPr="00DF2A84" w:rsidRDefault="00DF2A84" w:rsidP="00DF2A84">
      <w:pPr>
        <w:jc w:val="both"/>
        <w:rPr>
          <w:rFonts w:ascii="Calibri" w:hAnsi="Calibri" w:cs="Calibri"/>
          <w:lang w:val="nl-BE"/>
        </w:rPr>
      </w:pPr>
      <w:r w:rsidRPr="00DF2A84">
        <w:rPr>
          <w:rFonts w:ascii="Calibri" w:hAnsi="Calibri" w:cs="Calibri"/>
          <w:lang w:val="nl-BE"/>
        </w:rPr>
        <w:t>Ik hoop u daar te zien.</w:t>
      </w:r>
    </w:p>
    <w:p w14:paraId="73D92156" w14:textId="77777777" w:rsidR="00DF2A84" w:rsidRPr="00DF2A84" w:rsidRDefault="00DF2A84" w:rsidP="00DF2A84">
      <w:pPr>
        <w:jc w:val="both"/>
        <w:rPr>
          <w:rFonts w:ascii="Calibri" w:hAnsi="Calibri" w:cs="Calibri"/>
          <w:lang w:val="nl-BE"/>
        </w:rPr>
      </w:pPr>
    </w:p>
    <w:p w14:paraId="6BE0DAD3" w14:textId="61A56D7C" w:rsidR="00DF2A84" w:rsidRPr="00DF2A84" w:rsidRDefault="00DF2A84" w:rsidP="00DF2A84">
      <w:pPr>
        <w:jc w:val="both"/>
        <w:rPr>
          <w:rFonts w:ascii="Calibri" w:hAnsi="Calibri" w:cs="Calibri"/>
          <w:lang w:val="nl-BE"/>
        </w:rPr>
      </w:pPr>
      <w:r w:rsidRPr="00DF2A84">
        <w:rPr>
          <w:rFonts w:ascii="Calibri" w:hAnsi="Calibri" w:cs="Calibri"/>
          <w:lang w:val="nl-BE"/>
        </w:rPr>
        <w:t xml:space="preserve">Voor de </w:t>
      </w:r>
      <w:r w:rsidR="004B5CBB">
        <w:rPr>
          <w:rFonts w:ascii="Calibri" w:hAnsi="Calibri" w:cs="Calibri"/>
          <w:lang w:val="nl-BE"/>
        </w:rPr>
        <w:t>r</w:t>
      </w:r>
      <w:r w:rsidRPr="00DF2A84">
        <w:rPr>
          <w:rFonts w:ascii="Calibri" w:hAnsi="Calibri" w:cs="Calibri"/>
          <w:lang w:val="nl-BE"/>
        </w:rPr>
        <w:t xml:space="preserve">aad van </w:t>
      </w:r>
      <w:r w:rsidR="004B5CBB">
        <w:rPr>
          <w:rFonts w:ascii="Calibri" w:hAnsi="Calibri" w:cs="Calibri"/>
          <w:lang w:val="nl-BE"/>
        </w:rPr>
        <w:t>b</w:t>
      </w:r>
      <w:r w:rsidRPr="00DF2A84">
        <w:rPr>
          <w:rFonts w:ascii="Calibri" w:hAnsi="Calibri" w:cs="Calibri"/>
          <w:lang w:val="nl-BE"/>
        </w:rPr>
        <w:t>estuur,</w:t>
      </w:r>
    </w:p>
    <w:p w14:paraId="2C37B0C9" w14:textId="77777777" w:rsidR="00DF2A84" w:rsidRPr="004B5CBB" w:rsidRDefault="00DF2A84" w:rsidP="00DF2A84">
      <w:pPr>
        <w:jc w:val="both"/>
        <w:rPr>
          <w:rFonts w:ascii="Calibri" w:hAnsi="Calibri" w:cs="Calibri"/>
          <w:lang w:val="nl-BE"/>
        </w:rPr>
      </w:pPr>
      <w:r w:rsidRPr="004B5CBB">
        <w:rPr>
          <w:rFonts w:ascii="Calibri" w:hAnsi="Calibri" w:cs="Calibri"/>
          <w:lang w:val="nl-BE"/>
        </w:rPr>
        <w:t>Josephine Di Felice,</w:t>
      </w:r>
    </w:p>
    <w:p w14:paraId="6F85EAA7" w14:textId="2040ACCA" w:rsidR="00DF2A84" w:rsidRPr="004B5CBB" w:rsidRDefault="004B5CBB" w:rsidP="00DF2A84">
      <w:pPr>
        <w:jc w:val="both"/>
        <w:rPr>
          <w:rFonts w:ascii="Calibri" w:hAnsi="Calibri" w:cs="Calibri"/>
          <w:lang w:val="nl-BE"/>
        </w:rPr>
      </w:pPr>
      <w:r w:rsidRPr="004B5CBB">
        <w:rPr>
          <w:rFonts w:ascii="Calibri" w:hAnsi="Calibri" w:cs="Calibri"/>
          <w:lang w:val="nl-BE"/>
        </w:rPr>
        <w:t>Voorzitster</w:t>
      </w:r>
      <w:r w:rsidR="00DF2A84" w:rsidRPr="004B5CBB">
        <w:rPr>
          <w:rFonts w:ascii="Calibri" w:hAnsi="Calibri" w:cs="Calibri"/>
          <w:lang w:val="nl-BE"/>
        </w:rPr>
        <w:t xml:space="preserve"> BVVIE</w:t>
      </w:r>
    </w:p>
    <w:p w14:paraId="7F880E7D" w14:textId="77777777" w:rsidR="00DF2A84" w:rsidRPr="004B5CBB" w:rsidRDefault="00DF2A84" w:rsidP="00DF2A84">
      <w:pPr>
        <w:rPr>
          <w:rFonts w:ascii="Calibri" w:hAnsi="Calibri" w:cs="Calibri"/>
          <w:lang w:val="nl-BE"/>
        </w:rPr>
      </w:pPr>
    </w:p>
    <w:p w14:paraId="21A0BB23" w14:textId="77777777" w:rsidR="00DF2A84" w:rsidRPr="004B5CBB" w:rsidRDefault="00DF2A84" w:rsidP="00DF2A84">
      <w:pPr>
        <w:rPr>
          <w:rFonts w:ascii="Calibri" w:hAnsi="Calibri" w:cs="Calibri"/>
          <w:lang w:val="nl-BE"/>
        </w:rPr>
      </w:pPr>
    </w:p>
    <w:p w14:paraId="2E37EC95" w14:textId="77777777" w:rsidR="00DF2A84" w:rsidRPr="00DF2A84" w:rsidRDefault="00DF2A84" w:rsidP="00DF2A84">
      <w:pPr>
        <w:rPr>
          <w:rFonts w:ascii="Calibri" w:hAnsi="Calibri" w:cs="Calibri"/>
          <w:lang w:val="it-IT"/>
        </w:rPr>
      </w:pPr>
    </w:p>
    <w:p w14:paraId="327BD2D1" w14:textId="77777777" w:rsidR="00DF2A84" w:rsidRPr="00DF2A84" w:rsidRDefault="00DF2A84" w:rsidP="00DF2A84">
      <w:pPr>
        <w:rPr>
          <w:rFonts w:ascii="Calibri" w:hAnsi="Calibri" w:cs="Calibri"/>
          <w:lang w:val="it-IT"/>
        </w:rPr>
      </w:pPr>
    </w:p>
    <w:p w14:paraId="4877E68D" w14:textId="3AD49101" w:rsidR="008A1162" w:rsidRDefault="008A1162" w:rsidP="001050D3">
      <w:pPr>
        <w:autoSpaceDE w:val="0"/>
        <w:autoSpaceDN w:val="0"/>
        <w:jc w:val="both"/>
        <w:rPr>
          <w:rFonts w:asciiTheme="minorHAnsi" w:hAnsiTheme="minorHAnsi" w:cs="Arial"/>
          <w:lang w:val="fr-FR"/>
        </w:rPr>
      </w:pPr>
    </w:p>
    <w:p w14:paraId="07CBAEC8" w14:textId="2BFCD2D9" w:rsidR="00DF2A84" w:rsidRDefault="00DF2A84" w:rsidP="001050D3">
      <w:pPr>
        <w:autoSpaceDE w:val="0"/>
        <w:autoSpaceDN w:val="0"/>
        <w:jc w:val="both"/>
        <w:rPr>
          <w:rFonts w:asciiTheme="minorHAnsi" w:hAnsiTheme="minorHAnsi" w:cs="Arial"/>
          <w:lang w:val="fr-FR"/>
        </w:rPr>
      </w:pPr>
    </w:p>
    <w:p w14:paraId="1D319E69" w14:textId="1396D1E0" w:rsidR="00DF2A84" w:rsidRDefault="00DF2A84" w:rsidP="001050D3">
      <w:pPr>
        <w:autoSpaceDE w:val="0"/>
        <w:autoSpaceDN w:val="0"/>
        <w:jc w:val="both"/>
        <w:rPr>
          <w:rFonts w:asciiTheme="minorHAnsi" w:hAnsiTheme="minorHAnsi" w:cs="Arial"/>
          <w:lang w:val="fr-FR"/>
        </w:rPr>
      </w:pPr>
    </w:p>
    <w:sectPr w:rsidR="00DF2A84" w:rsidSect="00E23733">
      <w:headerReference w:type="default" r:id="rId11"/>
      <w:headerReference w:type="first" r:id="rId12"/>
      <w:type w:val="continuous"/>
      <w:pgSz w:w="11907" w:h="16840"/>
      <w:pgMar w:top="1418" w:right="1440" w:bottom="1418" w:left="1440" w:header="709" w:footer="709" w:gutter="0"/>
      <w:cols w:space="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7359" w14:textId="77777777" w:rsidR="00EC04BC" w:rsidRDefault="00EC04BC" w:rsidP="00580668">
      <w:r>
        <w:separator/>
      </w:r>
    </w:p>
  </w:endnote>
  <w:endnote w:type="continuationSeparator" w:id="0">
    <w:p w14:paraId="5D4C91B9" w14:textId="77777777" w:rsidR="00EC04BC" w:rsidRDefault="00EC04BC" w:rsidP="0058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901918"/>
      <w:docPartObj>
        <w:docPartGallery w:val="Page Numbers (Bottom of Page)"/>
        <w:docPartUnique/>
      </w:docPartObj>
    </w:sdtPr>
    <w:sdtEndPr>
      <w:rPr>
        <w:noProof/>
      </w:rPr>
    </w:sdtEndPr>
    <w:sdtContent>
      <w:p w14:paraId="2AFEB5FB" w14:textId="522B958B" w:rsidR="00EC04BC" w:rsidRDefault="00EC04BC">
        <w:pPr>
          <w:pStyle w:val="Footer"/>
          <w:jc w:val="right"/>
        </w:pPr>
        <w:r>
          <w:fldChar w:fldCharType="begin"/>
        </w:r>
        <w:r>
          <w:instrText xml:space="preserve"> PAGE   \* MERGEFORMAT </w:instrText>
        </w:r>
        <w:r>
          <w:fldChar w:fldCharType="separate"/>
        </w:r>
        <w:r w:rsidR="00481883">
          <w:rPr>
            <w:noProof/>
          </w:rPr>
          <w:t>2</w:t>
        </w:r>
        <w:r>
          <w:rPr>
            <w:noProof/>
          </w:rPr>
          <w:fldChar w:fldCharType="end"/>
        </w:r>
      </w:p>
    </w:sdtContent>
  </w:sdt>
  <w:p w14:paraId="36A1708B" w14:textId="77777777" w:rsidR="00EC04BC" w:rsidRDefault="00EC0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597585"/>
      <w:docPartObj>
        <w:docPartGallery w:val="Page Numbers (Bottom of Page)"/>
        <w:docPartUnique/>
      </w:docPartObj>
    </w:sdtPr>
    <w:sdtEndPr>
      <w:rPr>
        <w:noProof/>
      </w:rPr>
    </w:sdtEndPr>
    <w:sdtContent>
      <w:p w14:paraId="3AA2ADD8" w14:textId="648B74ED" w:rsidR="00EC04BC" w:rsidRDefault="00EC04BC">
        <w:pPr>
          <w:pStyle w:val="Footer"/>
          <w:jc w:val="right"/>
        </w:pPr>
        <w:r>
          <w:fldChar w:fldCharType="begin"/>
        </w:r>
        <w:r>
          <w:instrText xml:space="preserve"> PAGE   \* MERGEFORMAT </w:instrText>
        </w:r>
        <w:r>
          <w:fldChar w:fldCharType="separate"/>
        </w:r>
        <w:r w:rsidR="00481883">
          <w:rPr>
            <w:noProof/>
          </w:rPr>
          <w:t>1</w:t>
        </w:r>
        <w:r>
          <w:rPr>
            <w:noProof/>
          </w:rPr>
          <w:fldChar w:fldCharType="end"/>
        </w:r>
      </w:p>
    </w:sdtContent>
  </w:sdt>
  <w:p w14:paraId="2F2BB3EF" w14:textId="77777777" w:rsidR="00EC04BC" w:rsidRDefault="00EC0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04BBF" w14:textId="77777777" w:rsidR="00EC04BC" w:rsidRDefault="00EC04BC" w:rsidP="00580668">
      <w:r>
        <w:separator/>
      </w:r>
    </w:p>
  </w:footnote>
  <w:footnote w:type="continuationSeparator" w:id="0">
    <w:p w14:paraId="14386738" w14:textId="77777777" w:rsidR="00EC04BC" w:rsidRDefault="00EC04BC" w:rsidP="0058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FB0C" w14:textId="77777777" w:rsidR="00EC04BC" w:rsidRPr="00580668" w:rsidRDefault="00EC04BC">
    <w:pPr>
      <w:pStyle w:val="Header"/>
      <w:rPr>
        <w:rFonts w:ascii="Arial" w:hAnsi="Arial" w:cs="Arial"/>
        <w:sz w:val="16"/>
      </w:rPr>
    </w:pPr>
    <w:r>
      <w:rPr>
        <w:noProof/>
        <w:lang w:val="fr-FR" w:eastAsia="fr-FR"/>
      </w:rPr>
      <w:drawing>
        <wp:anchor distT="0" distB="0" distL="114300" distR="114300" simplePos="0" relativeHeight="251666432" behindDoc="1" locked="0" layoutInCell="1" allowOverlap="1" wp14:anchorId="756CE94A" wp14:editId="6E3EABF9">
          <wp:simplePos x="0" y="0"/>
          <wp:positionH relativeFrom="column">
            <wp:posOffset>5468150</wp:posOffset>
          </wp:positionH>
          <wp:positionV relativeFrom="paragraph">
            <wp:posOffset>-318936</wp:posOffset>
          </wp:positionV>
          <wp:extent cx="814070" cy="417830"/>
          <wp:effectExtent l="0" t="0" r="5080" b="1270"/>
          <wp:wrapNone/>
          <wp:docPr id="2" name="Picture 2" descr="BVVI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VVIE - 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41783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5408" behindDoc="1" locked="0" layoutInCell="1" allowOverlap="1" wp14:anchorId="75586577" wp14:editId="5B3989BA">
          <wp:simplePos x="0" y="0"/>
          <wp:positionH relativeFrom="column">
            <wp:posOffset>-681465</wp:posOffset>
          </wp:positionH>
          <wp:positionV relativeFrom="paragraph">
            <wp:posOffset>-317610</wp:posOffset>
          </wp:positionV>
          <wp:extent cx="803910" cy="476885"/>
          <wp:effectExtent l="0" t="0" r="0" b="0"/>
          <wp:wrapNone/>
          <wp:docPr id="1" name="Picture 1" descr="APIE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PIEA - f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4768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32FDD" w14:textId="77777777" w:rsidR="00EC04BC" w:rsidRPr="00580668" w:rsidRDefault="00EC04BC" w:rsidP="008D5CD9">
    <w:pPr>
      <w:pStyle w:val="Header"/>
      <w:rPr>
        <w:rFonts w:ascii="Arial" w:hAnsi="Arial" w:cs="Arial"/>
        <w:sz w:val="16"/>
      </w:rPr>
    </w:pPr>
    <w:r>
      <w:rPr>
        <w:noProof/>
        <w:lang w:val="fr-FR" w:eastAsia="fr-FR"/>
      </w:rPr>
      <w:drawing>
        <wp:anchor distT="0" distB="0" distL="114300" distR="114300" simplePos="0" relativeHeight="251669504" behindDoc="1" locked="0" layoutInCell="1" allowOverlap="1" wp14:anchorId="49659C61" wp14:editId="5A2D2016">
          <wp:simplePos x="0" y="0"/>
          <wp:positionH relativeFrom="column">
            <wp:posOffset>5468150</wp:posOffset>
          </wp:positionH>
          <wp:positionV relativeFrom="paragraph">
            <wp:posOffset>-318936</wp:posOffset>
          </wp:positionV>
          <wp:extent cx="814070" cy="417830"/>
          <wp:effectExtent l="0" t="0" r="5080" b="1270"/>
          <wp:wrapNone/>
          <wp:docPr id="4" name="Picture 4" descr="BVVI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VVIE - 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41783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8480" behindDoc="1" locked="0" layoutInCell="1" allowOverlap="1" wp14:anchorId="1034C695" wp14:editId="53B30CC2">
          <wp:simplePos x="0" y="0"/>
          <wp:positionH relativeFrom="column">
            <wp:posOffset>-681465</wp:posOffset>
          </wp:positionH>
          <wp:positionV relativeFrom="paragraph">
            <wp:posOffset>-317610</wp:posOffset>
          </wp:positionV>
          <wp:extent cx="803910" cy="476885"/>
          <wp:effectExtent l="0" t="0" r="0" b="0"/>
          <wp:wrapNone/>
          <wp:docPr id="5" name="Picture 5" descr="APIE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PIEA - f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476885"/>
                  </a:xfrm>
                  <a:prstGeom prst="rect">
                    <a:avLst/>
                  </a:prstGeom>
                  <a:noFill/>
                </pic:spPr>
              </pic:pic>
            </a:graphicData>
          </a:graphic>
          <wp14:sizeRelH relativeFrom="page">
            <wp14:pctWidth>0</wp14:pctWidth>
          </wp14:sizeRelH>
          <wp14:sizeRelV relativeFrom="page">
            <wp14:pctHeight>0</wp14:pctHeight>
          </wp14:sizeRelV>
        </wp:anchor>
      </w:drawing>
    </w:r>
  </w:p>
  <w:p w14:paraId="1C301E3C" w14:textId="77777777" w:rsidR="00EC04BC" w:rsidRDefault="00EC0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22DC" w14:textId="77777777" w:rsidR="00EC04BC" w:rsidRPr="00580668" w:rsidRDefault="00EC04BC">
    <w:pPr>
      <w:pStyle w:val="Header"/>
      <w:rPr>
        <w:rFonts w:ascii="Arial" w:hAnsi="Arial" w:cs="Arial"/>
        <w:sz w:val="16"/>
      </w:rPr>
    </w:pPr>
    <w:r>
      <w:rPr>
        <w:rFonts w:ascii="Arial" w:hAnsi="Arial" w:cs="Arial"/>
        <w:noProof/>
        <w:sz w:val="16"/>
        <w:lang w:val="fr-FR" w:eastAsia="fr-FR"/>
      </w:rPr>
      <w:drawing>
        <wp:anchor distT="0" distB="0" distL="114300" distR="114300" simplePos="0" relativeHeight="251658240" behindDoc="1" locked="0" layoutInCell="1" allowOverlap="1" wp14:anchorId="16FD4506" wp14:editId="0D4DA2CB">
          <wp:simplePos x="0" y="0"/>
          <wp:positionH relativeFrom="column">
            <wp:posOffset>5447665</wp:posOffset>
          </wp:positionH>
          <wp:positionV relativeFrom="paragraph">
            <wp:posOffset>-307975</wp:posOffset>
          </wp:positionV>
          <wp:extent cx="803910" cy="476885"/>
          <wp:effectExtent l="19050" t="0" r="0" b="0"/>
          <wp:wrapNone/>
          <wp:docPr id="17" name="Image 2" descr="APIE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IEA - fr"/>
                  <pic:cNvPicPr>
                    <a:picLocks noChangeAspect="1" noChangeArrowheads="1"/>
                  </pic:cNvPicPr>
                </pic:nvPicPr>
                <pic:blipFill>
                  <a:blip r:embed="rId1"/>
                  <a:srcRect/>
                  <a:stretch>
                    <a:fillRect/>
                  </a:stretch>
                </pic:blipFill>
                <pic:spPr bwMode="auto">
                  <a:xfrm>
                    <a:off x="0" y="0"/>
                    <a:ext cx="803910" cy="476885"/>
                  </a:xfrm>
                  <a:prstGeom prst="rect">
                    <a:avLst/>
                  </a:prstGeom>
                  <a:noFill/>
                  <a:ln w="9525" algn="ctr">
                    <a:noFill/>
                    <a:miter lim="800000"/>
                    <a:headEnd/>
                    <a:tailEnd/>
                  </a:ln>
                  <a:effectLst/>
                </pic:spPr>
              </pic:pic>
            </a:graphicData>
          </a:graphic>
        </wp:anchor>
      </w:drawing>
    </w:r>
    <w:r>
      <w:rPr>
        <w:rFonts w:ascii="Arial" w:hAnsi="Arial" w:cs="Arial"/>
        <w:noProof/>
        <w:sz w:val="16"/>
        <w:lang w:val="fr-FR" w:eastAsia="fr-FR"/>
      </w:rPr>
      <w:drawing>
        <wp:anchor distT="0" distB="0" distL="114300" distR="114300" simplePos="0" relativeHeight="251657216" behindDoc="1" locked="0" layoutInCell="1" allowOverlap="1" wp14:anchorId="766AEE48" wp14:editId="7F442442">
          <wp:simplePos x="0" y="0"/>
          <wp:positionH relativeFrom="column">
            <wp:posOffset>-662305</wp:posOffset>
          </wp:positionH>
          <wp:positionV relativeFrom="paragraph">
            <wp:posOffset>-307975</wp:posOffset>
          </wp:positionV>
          <wp:extent cx="814070" cy="417830"/>
          <wp:effectExtent l="19050" t="0" r="5080" b="0"/>
          <wp:wrapNone/>
          <wp:docPr id="18" name="Image 1" descr="BVVI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VIE - nl"/>
                  <pic:cNvPicPr>
                    <a:picLocks noChangeAspect="1" noChangeArrowheads="1"/>
                  </pic:cNvPicPr>
                </pic:nvPicPr>
                <pic:blipFill>
                  <a:blip r:embed="rId2"/>
                  <a:srcRect/>
                  <a:stretch>
                    <a:fillRect/>
                  </a:stretch>
                </pic:blipFill>
                <pic:spPr bwMode="auto">
                  <a:xfrm>
                    <a:off x="0" y="0"/>
                    <a:ext cx="814070" cy="4178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FC2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34F94"/>
    <w:multiLevelType w:val="hybridMultilevel"/>
    <w:tmpl w:val="42729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79393D"/>
    <w:multiLevelType w:val="hybridMultilevel"/>
    <w:tmpl w:val="0F72CA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3D0BF1"/>
    <w:multiLevelType w:val="multilevel"/>
    <w:tmpl w:val="8410F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126BF2"/>
    <w:multiLevelType w:val="hybridMultilevel"/>
    <w:tmpl w:val="E6FE2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0D0172"/>
    <w:multiLevelType w:val="hybridMultilevel"/>
    <w:tmpl w:val="4C6EA472"/>
    <w:lvl w:ilvl="0" w:tplc="1E340D28">
      <w:start w:val="1"/>
      <w:numFmt w:val="bullet"/>
      <w:lvlText w:val=""/>
      <w:lvlJc w:val="left"/>
      <w:pPr>
        <w:ind w:left="720" w:hanging="360"/>
      </w:pPr>
      <w:rPr>
        <w:rFonts w:ascii="Symbol" w:hAnsi="Symbol" w:hint="default"/>
        <w:lang w:val="nl-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6469A8"/>
    <w:multiLevelType w:val="hybridMultilevel"/>
    <w:tmpl w:val="36EEA9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161389"/>
    <w:multiLevelType w:val="hybridMultilevel"/>
    <w:tmpl w:val="3814E686"/>
    <w:lvl w:ilvl="0" w:tplc="04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3050BF0"/>
    <w:multiLevelType w:val="hybridMultilevel"/>
    <w:tmpl w:val="58D686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2A459FD"/>
    <w:multiLevelType w:val="hybridMultilevel"/>
    <w:tmpl w:val="19D8C7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E223E58"/>
    <w:multiLevelType w:val="hybridMultilevel"/>
    <w:tmpl w:val="1144D2CC"/>
    <w:lvl w:ilvl="0" w:tplc="0813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546D28DB"/>
    <w:multiLevelType w:val="hybridMultilevel"/>
    <w:tmpl w:val="079AF7B2"/>
    <w:lvl w:ilvl="0" w:tplc="BB6A84C6">
      <w:start w:val="2009"/>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4078F"/>
    <w:multiLevelType w:val="hybridMultilevel"/>
    <w:tmpl w:val="BFCC84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0A2790D"/>
    <w:multiLevelType w:val="hybridMultilevel"/>
    <w:tmpl w:val="99E43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734713"/>
    <w:multiLevelType w:val="multilevel"/>
    <w:tmpl w:val="B9048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B06EF5"/>
    <w:multiLevelType w:val="hybridMultilevel"/>
    <w:tmpl w:val="1DFA52C0"/>
    <w:lvl w:ilvl="0" w:tplc="04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65C2009"/>
    <w:multiLevelType w:val="hybridMultilevel"/>
    <w:tmpl w:val="92CC2070"/>
    <w:lvl w:ilvl="0" w:tplc="87AEC622">
      <w:start w:val="1"/>
      <w:numFmt w:val="bullet"/>
      <w:lvlText w:val="-"/>
      <w:lvlJc w:val="left"/>
      <w:pPr>
        <w:ind w:left="1065" w:hanging="360"/>
      </w:pPr>
      <w:rPr>
        <w:rFonts w:ascii="Verdana" w:eastAsia="Times New Roman" w:hAnsi="Verdana" w:cs="Times New Roman"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7" w15:restartNumberingAfterBreak="0">
    <w:nsid w:val="68A60400"/>
    <w:multiLevelType w:val="hybridMultilevel"/>
    <w:tmpl w:val="28BAF426"/>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8" w15:restartNumberingAfterBreak="0">
    <w:nsid w:val="697614F5"/>
    <w:multiLevelType w:val="hybridMultilevel"/>
    <w:tmpl w:val="6F42C2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544B41"/>
    <w:multiLevelType w:val="hybridMultilevel"/>
    <w:tmpl w:val="9D38FC0E"/>
    <w:lvl w:ilvl="0" w:tplc="080C000F">
      <w:start w:val="1"/>
      <w:numFmt w:val="decimal"/>
      <w:lvlText w:val="%1."/>
      <w:lvlJc w:val="left"/>
      <w:pPr>
        <w:ind w:left="6384" w:hanging="360"/>
      </w:pPr>
    </w:lvl>
    <w:lvl w:ilvl="1" w:tplc="080C0019" w:tentative="1">
      <w:start w:val="1"/>
      <w:numFmt w:val="lowerLetter"/>
      <w:lvlText w:val="%2."/>
      <w:lvlJc w:val="left"/>
      <w:pPr>
        <w:ind w:left="7104" w:hanging="360"/>
      </w:pPr>
    </w:lvl>
    <w:lvl w:ilvl="2" w:tplc="080C001B" w:tentative="1">
      <w:start w:val="1"/>
      <w:numFmt w:val="lowerRoman"/>
      <w:lvlText w:val="%3."/>
      <w:lvlJc w:val="right"/>
      <w:pPr>
        <w:ind w:left="7824" w:hanging="180"/>
      </w:pPr>
    </w:lvl>
    <w:lvl w:ilvl="3" w:tplc="080C000F" w:tentative="1">
      <w:start w:val="1"/>
      <w:numFmt w:val="decimal"/>
      <w:lvlText w:val="%4."/>
      <w:lvlJc w:val="left"/>
      <w:pPr>
        <w:ind w:left="8544" w:hanging="360"/>
      </w:pPr>
    </w:lvl>
    <w:lvl w:ilvl="4" w:tplc="080C0019" w:tentative="1">
      <w:start w:val="1"/>
      <w:numFmt w:val="lowerLetter"/>
      <w:lvlText w:val="%5."/>
      <w:lvlJc w:val="left"/>
      <w:pPr>
        <w:ind w:left="9264" w:hanging="360"/>
      </w:pPr>
    </w:lvl>
    <w:lvl w:ilvl="5" w:tplc="080C001B" w:tentative="1">
      <w:start w:val="1"/>
      <w:numFmt w:val="lowerRoman"/>
      <w:lvlText w:val="%6."/>
      <w:lvlJc w:val="right"/>
      <w:pPr>
        <w:ind w:left="9984" w:hanging="180"/>
      </w:pPr>
    </w:lvl>
    <w:lvl w:ilvl="6" w:tplc="080C000F" w:tentative="1">
      <w:start w:val="1"/>
      <w:numFmt w:val="decimal"/>
      <w:lvlText w:val="%7."/>
      <w:lvlJc w:val="left"/>
      <w:pPr>
        <w:ind w:left="10704" w:hanging="360"/>
      </w:pPr>
    </w:lvl>
    <w:lvl w:ilvl="7" w:tplc="080C0019" w:tentative="1">
      <w:start w:val="1"/>
      <w:numFmt w:val="lowerLetter"/>
      <w:lvlText w:val="%8."/>
      <w:lvlJc w:val="left"/>
      <w:pPr>
        <w:ind w:left="11424" w:hanging="360"/>
      </w:pPr>
    </w:lvl>
    <w:lvl w:ilvl="8" w:tplc="080C001B" w:tentative="1">
      <w:start w:val="1"/>
      <w:numFmt w:val="lowerRoman"/>
      <w:lvlText w:val="%9."/>
      <w:lvlJc w:val="right"/>
      <w:pPr>
        <w:ind w:left="12144" w:hanging="180"/>
      </w:pPr>
    </w:lvl>
  </w:abstractNum>
  <w:abstractNum w:abstractNumId="20" w15:restartNumberingAfterBreak="0">
    <w:nsid w:val="73E44353"/>
    <w:multiLevelType w:val="multilevel"/>
    <w:tmpl w:val="1ECAA7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C61735D"/>
    <w:multiLevelType w:val="hybridMultilevel"/>
    <w:tmpl w:val="2FFA177A"/>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2" w15:restartNumberingAfterBreak="0">
    <w:nsid w:val="7E0D05F9"/>
    <w:multiLevelType w:val="hybridMultilevel"/>
    <w:tmpl w:val="B0CE4F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1"/>
  </w:num>
  <w:num w:numId="7">
    <w:abstractNumId w:val="8"/>
  </w:num>
  <w:num w:numId="8">
    <w:abstractNumId w:val="0"/>
  </w:num>
  <w:num w:numId="9">
    <w:abstractNumId w:val="19"/>
  </w:num>
  <w:num w:numId="10">
    <w:abstractNumId w:val="1"/>
  </w:num>
  <w:num w:numId="11">
    <w:abstractNumId w:val="5"/>
  </w:num>
  <w:num w:numId="12">
    <w:abstractNumId w:val="22"/>
  </w:num>
  <w:num w:numId="13">
    <w:abstractNumId w:val="4"/>
  </w:num>
  <w:num w:numId="14">
    <w:abstractNumId w:val="13"/>
  </w:num>
  <w:num w:numId="15">
    <w:abstractNumId w:val="6"/>
  </w:num>
  <w:num w:numId="16">
    <w:abstractNumId w:val="18"/>
  </w:num>
  <w:num w:numId="17">
    <w:abstractNumId w:val="2"/>
  </w:num>
  <w:num w:numId="18">
    <w:abstractNumId w:val="12"/>
  </w:num>
  <w:num w:numId="19">
    <w:abstractNumId w:val="15"/>
  </w:num>
  <w:num w:numId="20">
    <w:abstractNumId w:val="7"/>
  </w:num>
  <w:num w:numId="21">
    <w:abstractNumId w:val="16"/>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24"/>
    <w:rsid w:val="00005023"/>
    <w:rsid w:val="0000796E"/>
    <w:rsid w:val="00011B35"/>
    <w:rsid w:val="00013A85"/>
    <w:rsid w:val="00017C25"/>
    <w:rsid w:val="00022AD4"/>
    <w:rsid w:val="00025173"/>
    <w:rsid w:val="00037B1E"/>
    <w:rsid w:val="000426AE"/>
    <w:rsid w:val="000439B4"/>
    <w:rsid w:val="0005049D"/>
    <w:rsid w:val="00051FD4"/>
    <w:rsid w:val="00052CE1"/>
    <w:rsid w:val="00061FDA"/>
    <w:rsid w:val="00063244"/>
    <w:rsid w:val="000700C2"/>
    <w:rsid w:val="00082DEE"/>
    <w:rsid w:val="000A3531"/>
    <w:rsid w:val="000A3BB7"/>
    <w:rsid w:val="000C6855"/>
    <w:rsid w:val="000D13CC"/>
    <w:rsid w:val="000D4550"/>
    <w:rsid w:val="000E063F"/>
    <w:rsid w:val="000E5694"/>
    <w:rsid w:val="000E6CB1"/>
    <w:rsid w:val="000F0289"/>
    <w:rsid w:val="00103A68"/>
    <w:rsid w:val="001050D3"/>
    <w:rsid w:val="001075FE"/>
    <w:rsid w:val="00117048"/>
    <w:rsid w:val="00121761"/>
    <w:rsid w:val="00124A0B"/>
    <w:rsid w:val="00126BA4"/>
    <w:rsid w:val="001275AC"/>
    <w:rsid w:val="00127D45"/>
    <w:rsid w:val="00133E7B"/>
    <w:rsid w:val="00134CA9"/>
    <w:rsid w:val="0015127C"/>
    <w:rsid w:val="00155050"/>
    <w:rsid w:val="0015608D"/>
    <w:rsid w:val="0016005C"/>
    <w:rsid w:val="00164959"/>
    <w:rsid w:val="001667DB"/>
    <w:rsid w:val="001722B5"/>
    <w:rsid w:val="00180F65"/>
    <w:rsid w:val="00181A25"/>
    <w:rsid w:val="001830AA"/>
    <w:rsid w:val="00187655"/>
    <w:rsid w:val="001B191D"/>
    <w:rsid w:val="001D23FD"/>
    <w:rsid w:val="001D2E8A"/>
    <w:rsid w:val="001E079F"/>
    <w:rsid w:val="001E3051"/>
    <w:rsid w:val="001F1A09"/>
    <w:rsid w:val="001F2635"/>
    <w:rsid w:val="0020232C"/>
    <w:rsid w:val="0022249A"/>
    <w:rsid w:val="00222E5E"/>
    <w:rsid w:val="002271EB"/>
    <w:rsid w:val="002303DA"/>
    <w:rsid w:val="00256B16"/>
    <w:rsid w:val="00256BB2"/>
    <w:rsid w:val="00283C7E"/>
    <w:rsid w:val="002854B7"/>
    <w:rsid w:val="00285DC3"/>
    <w:rsid w:val="002863F7"/>
    <w:rsid w:val="00286554"/>
    <w:rsid w:val="00287C86"/>
    <w:rsid w:val="00291D8F"/>
    <w:rsid w:val="002B16B5"/>
    <w:rsid w:val="002B2C59"/>
    <w:rsid w:val="002B5936"/>
    <w:rsid w:val="002C7F65"/>
    <w:rsid w:val="002D108F"/>
    <w:rsid w:val="002D5812"/>
    <w:rsid w:val="003219E1"/>
    <w:rsid w:val="00323169"/>
    <w:rsid w:val="00323695"/>
    <w:rsid w:val="00330C06"/>
    <w:rsid w:val="003320AF"/>
    <w:rsid w:val="00333069"/>
    <w:rsid w:val="00340218"/>
    <w:rsid w:val="003405A6"/>
    <w:rsid w:val="00340DCF"/>
    <w:rsid w:val="003808E9"/>
    <w:rsid w:val="00394906"/>
    <w:rsid w:val="0039567D"/>
    <w:rsid w:val="00397E71"/>
    <w:rsid w:val="003A5FC7"/>
    <w:rsid w:val="003A671D"/>
    <w:rsid w:val="003B4933"/>
    <w:rsid w:val="003E5362"/>
    <w:rsid w:val="004032E7"/>
    <w:rsid w:val="00405608"/>
    <w:rsid w:val="0041165C"/>
    <w:rsid w:val="0041310C"/>
    <w:rsid w:val="004166C6"/>
    <w:rsid w:val="004310E5"/>
    <w:rsid w:val="004311EB"/>
    <w:rsid w:val="004313D2"/>
    <w:rsid w:val="00431EBE"/>
    <w:rsid w:val="0044086B"/>
    <w:rsid w:val="00446162"/>
    <w:rsid w:val="004505D0"/>
    <w:rsid w:val="004570CF"/>
    <w:rsid w:val="00464F55"/>
    <w:rsid w:val="00481883"/>
    <w:rsid w:val="0048207D"/>
    <w:rsid w:val="00493DB0"/>
    <w:rsid w:val="004976F0"/>
    <w:rsid w:val="004A0061"/>
    <w:rsid w:val="004A72B6"/>
    <w:rsid w:val="004B306F"/>
    <w:rsid w:val="004B3532"/>
    <w:rsid w:val="004B5CBB"/>
    <w:rsid w:val="004B5F18"/>
    <w:rsid w:val="004B5FC6"/>
    <w:rsid w:val="004B7700"/>
    <w:rsid w:val="004B7855"/>
    <w:rsid w:val="004C1F76"/>
    <w:rsid w:val="004C2FF0"/>
    <w:rsid w:val="004E308E"/>
    <w:rsid w:val="004E47D7"/>
    <w:rsid w:val="00501F29"/>
    <w:rsid w:val="0050306D"/>
    <w:rsid w:val="00510609"/>
    <w:rsid w:val="00510893"/>
    <w:rsid w:val="00513E47"/>
    <w:rsid w:val="00520B91"/>
    <w:rsid w:val="00527963"/>
    <w:rsid w:val="00540886"/>
    <w:rsid w:val="00543905"/>
    <w:rsid w:val="005468E0"/>
    <w:rsid w:val="0055185D"/>
    <w:rsid w:val="00551E8F"/>
    <w:rsid w:val="00555C3E"/>
    <w:rsid w:val="005579C1"/>
    <w:rsid w:val="00564099"/>
    <w:rsid w:val="00566C9B"/>
    <w:rsid w:val="00570FFC"/>
    <w:rsid w:val="00573070"/>
    <w:rsid w:val="00580668"/>
    <w:rsid w:val="005810FC"/>
    <w:rsid w:val="005A035D"/>
    <w:rsid w:val="005A1416"/>
    <w:rsid w:val="005A4011"/>
    <w:rsid w:val="005A5CFC"/>
    <w:rsid w:val="005A5E20"/>
    <w:rsid w:val="005C0BE6"/>
    <w:rsid w:val="005C1C33"/>
    <w:rsid w:val="005C38D3"/>
    <w:rsid w:val="005C6599"/>
    <w:rsid w:val="005D2979"/>
    <w:rsid w:val="005D677A"/>
    <w:rsid w:val="005E27D8"/>
    <w:rsid w:val="005F6578"/>
    <w:rsid w:val="00602474"/>
    <w:rsid w:val="0061140E"/>
    <w:rsid w:val="00611467"/>
    <w:rsid w:val="00612ABE"/>
    <w:rsid w:val="00625EBD"/>
    <w:rsid w:val="006271C1"/>
    <w:rsid w:val="00627902"/>
    <w:rsid w:val="00633560"/>
    <w:rsid w:val="00644A54"/>
    <w:rsid w:val="00644B8E"/>
    <w:rsid w:val="00664AA6"/>
    <w:rsid w:val="00673F2B"/>
    <w:rsid w:val="00675DD4"/>
    <w:rsid w:val="00685D0E"/>
    <w:rsid w:val="0069227C"/>
    <w:rsid w:val="00693BDC"/>
    <w:rsid w:val="006A1529"/>
    <w:rsid w:val="006B6BA4"/>
    <w:rsid w:val="006D089F"/>
    <w:rsid w:val="006D3494"/>
    <w:rsid w:val="00700418"/>
    <w:rsid w:val="00704A4E"/>
    <w:rsid w:val="00705F85"/>
    <w:rsid w:val="00713750"/>
    <w:rsid w:val="007151A5"/>
    <w:rsid w:val="00721278"/>
    <w:rsid w:val="0072471A"/>
    <w:rsid w:val="00727F95"/>
    <w:rsid w:val="007313F2"/>
    <w:rsid w:val="007320DB"/>
    <w:rsid w:val="00736703"/>
    <w:rsid w:val="00742D8F"/>
    <w:rsid w:val="00767448"/>
    <w:rsid w:val="0077198A"/>
    <w:rsid w:val="007830B3"/>
    <w:rsid w:val="007868E3"/>
    <w:rsid w:val="007A5266"/>
    <w:rsid w:val="007C06DA"/>
    <w:rsid w:val="007C4BF6"/>
    <w:rsid w:val="007E4318"/>
    <w:rsid w:val="007F102C"/>
    <w:rsid w:val="007F4BE7"/>
    <w:rsid w:val="00800C2D"/>
    <w:rsid w:val="008011B0"/>
    <w:rsid w:val="008050D6"/>
    <w:rsid w:val="008103C2"/>
    <w:rsid w:val="00810622"/>
    <w:rsid w:val="008168A3"/>
    <w:rsid w:val="00833EDB"/>
    <w:rsid w:val="008340B7"/>
    <w:rsid w:val="00836724"/>
    <w:rsid w:val="00837F01"/>
    <w:rsid w:val="00845901"/>
    <w:rsid w:val="00857312"/>
    <w:rsid w:val="00862536"/>
    <w:rsid w:val="00873EEC"/>
    <w:rsid w:val="00882273"/>
    <w:rsid w:val="00882733"/>
    <w:rsid w:val="00894646"/>
    <w:rsid w:val="00896F61"/>
    <w:rsid w:val="008A0432"/>
    <w:rsid w:val="008A07BC"/>
    <w:rsid w:val="008A1162"/>
    <w:rsid w:val="008A3E53"/>
    <w:rsid w:val="008A7A42"/>
    <w:rsid w:val="008B4C79"/>
    <w:rsid w:val="008C0126"/>
    <w:rsid w:val="008C71DB"/>
    <w:rsid w:val="008D12ED"/>
    <w:rsid w:val="008D5CD9"/>
    <w:rsid w:val="008E6D3F"/>
    <w:rsid w:val="008F23DB"/>
    <w:rsid w:val="00903FDA"/>
    <w:rsid w:val="009062FB"/>
    <w:rsid w:val="00906D35"/>
    <w:rsid w:val="00911633"/>
    <w:rsid w:val="00916F25"/>
    <w:rsid w:val="00921E44"/>
    <w:rsid w:val="009275E7"/>
    <w:rsid w:val="00945625"/>
    <w:rsid w:val="0095040B"/>
    <w:rsid w:val="00950F0A"/>
    <w:rsid w:val="0095119C"/>
    <w:rsid w:val="00951BC0"/>
    <w:rsid w:val="009551C1"/>
    <w:rsid w:val="00955F71"/>
    <w:rsid w:val="009570A8"/>
    <w:rsid w:val="0095714D"/>
    <w:rsid w:val="00960083"/>
    <w:rsid w:val="00964D1D"/>
    <w:rsid w:val="009703A8"/>
    <w:rsid w:val="00972052"/>
    <w:rsid w:val="009759D2"/>
    <w:rsid w:val="00981E14"/>
    <w:rsid w:val="00985566"/>
    <w:rsid w:val="00993FD9"/>
    <w:rsid w:val="009A47D1"/>
    <w:rsid w:val="009B2781"/>
    <w:rsid w:val="009B48E9"/>
    <w:rsid w:val="009C0D97"/>
    <w:rsid w:val="009C32A1"/>
    <w:rsid w:val="009F3633"/>
    <w:rsid w:val="00A0003F"/>
    <w:rsid w:val="00A024F1"/>
    <w:rsid w:val="00A103AD"/>
    <w:rsid w:val="00A21CCE"/>
    <w:rsid w:val="00A25DA9"/>
    <w:rsid w:val="00A30236"/>
    <w:rsid w:val="00A324BF"/>
    <w:rsid w:val="00A35E42"/>
    <w:rsid w:val="00A37828"/>
    <w:rsid w:val="00A475F6"/>
    <w:rsid w:val="00A543E8"/>
    <w:rsid w:val="00A556B8"/>
    <w:rsid w:val="00A570B0"/>
    <w:rsid w:val="00A57523"/>
    <w:rsid w:val="00A62259"/>
    <w:rsid w:val="00A64227"/>
    <w:rsid w:val="00A668AD"/>
    <w:rsid w:val="00A70287"/>
    <w:rsid w:val="00A777E0"/>
    <w:rsid w:val="00A8142F"/>
    <w:rsid w:val="00A85DF7"/>
    <w:rsid w:val="00A93A0E"/>
    <w:rsid w:val="00A95540"/>
    <w:rsid w:val="00AA0B4D"/>
    <w:rsid w:val="00AA4848"/>
    <w:rsid w:val="00AA48D8"/>
    <w:rsid w:val="00AA65DD"/>
    <w:rsid w:val="00AA71B8"/>
    <w:rsid w:val="00AB1BCE"/>
    <w:rsid w:val="00AC0893"/>
    <w:rsid w:val="00AC10CE"/>
    <w:rsid w:val="00AC374C"/>
    <w:rsid w:val="00AE2042"/>
    <w:rsid w:val="00AE2C0F"/>
    <w:rsid w:val="00AE36E0"/>
    <w:rsid w:val="00B00D3B"/>
    <w:rsid w:val="00B32A41"/>
    <w:rsid w:val="00B37090"/>
    <w:rsid w:val="00B67B97"/>
    <w:rsid w:val="00B735D0"/>
    <w:rsid w:val="00B7561F"/>
    <w:rsid w:val="00B94243"/>
    <w:rsid w:val="00B96DCD"/>
    <w:rsid w:val="00B96E12"/>
    <w:rsid w:val="00BA05BB"/>
    <w:rsid w:val="00BA4263"/>
    <w:rsid w:val="00BB0D60"/>
    <w:rsid w:val="00BB6641"/>
    <w:rsid w:val="00BD263C"/>
    <w:rsid w:val="00BD399A"/>
    <w:rsid w:val="00BE1807"/>
    <w:rsid w:val="00BE18D9"/>
    <w:rsid w:val="00BE3E19"/>
    <w:rsid w:val="00BF0F4E"/>
    <w:rsid w:val="00BF5203"/>
    <w:rsid w:val="00C03925"/>
    <w:rsid w:val="00C10CC8"/>
    <w:rsid w:val="00C133DB"/>
    <w:rsid w:val="00C14505"/>
    <w:rsid w:val="00C15877"/>
    <w:rsid w:val="00C216E6"/>
    <w:rsid w:val="00C25FAE"/>
    <w:rsid w:val="00C308B7"/>
    <w:rsid w:val="00C312D9"/>
    <w:rsid w:val="00C360B0"/>
    <w:rsid w:val="00C400FB"/>
    <w:rsid w:val="00C429B9"/>
    <w:rsid w:val="00C43A00"/>
    <w:rsid w:val="00C44346"/>
    <w:rsid w:val="00C66CA3"/>
    <w:rsid w:val="00C71351"/>
    <w:rsid w:val="00C73AB8"/>
    <w:rsid w:val="00C81088"/>
    <w:rsid w:val="00C87ED2"/>
    <w:rsid w:val="00C92B74"/>
    <w:rsid w:val="00C92D6C"/>
    <w:rsid w:val="00C949D6"/>
    <w:rsid w:val="00C95F13"/>
    <w:rsid w:val="00CD586A"/>
    <w:rsid w:val="00CE2F7C"/>
    <w:rsid w:val="00CE572F"/>
    <w:rsid w:val="00CF2C73"/>
    <w:rsid w:val="00CF4050"/>
    <w:rsid w:val="00D030FE"/>
    <w:rsid w:val="00D174B4"/>
    <w:rsid w:val="00D21972"/>
    <w:rsid w:val="00D337B0"/>
    <w:rsid w:val="00D35074"/>
    <w:rsid w:val="00D353FB"/>
    <w:rsid w:val="00D568DD"/>
    <w:rsid w:val="00D6017F"/>
    <w:rsid w:val="00D83D52"/>
    <w:rsid w:val="00D96FB4"/>
    <w:rsid w:val="00DA2880"/>
    <w:rsid w:val="00DA482F"/>
    <w:rsid w:val="00DB6845"/>
    <w:rsid w:val="00DC248F"/>
    <w:rsid w:val="00DC328F"/>
    <w:rsid w:val="00DC5D61"/>
    <w:rsid w:val="00DC68EB"/>
    <w:rsid w:val="00DD28BD"/>
    <w:rsid w:val="00DE7F58"/>
    <w:rsid w:val="00DF2A84"/>
    <w:rsid w:val="00DF4B79"/>
    <w:rsid w:val="00E05033"/>
    <w:rsid w:val="00E13C6A"/>
    <w:rsid w:val="00E17678"/>
    <w:rsid w:val="00E178D6"/>
    <w:rsid w:val="00E23733"/>
    <w:rsid w:val="00E26ED7"/>
    <w:rsid w:val="00E363F1"/>
    <w:rsid w:val="00E378ED"/>
    <w:rsid w:val="00E448F6"/>
    <w:rsid w:val="00E50549"/>
    <w:rsid w:val="00E663F4"/>
    <w:rsid w:val="00E7149B"/>
    <w:rsid w:val="00E7163D"/>
    <w:rsid w:val="00E7352E"/>
    <w:rsid w:val="00E77018"/>
    <w:rsid w:val="00E859FA"/>
    <w:rsid w:val="00E872A7"/>
    <w:rsid w:val="00E91CAE"/>
    <w:rsid w:val="00EA3E7A"/>
    <w:rsid w:val="00EB400F"/>
    <w:rsid w:val="00EC04BC"/>
    <w:rsid w:val="00EC64C3"/>
    <w:rsid w:val="00EC7B24"/>
    <w:rsid w:val="00EE1898"/>
    <w:rsid w:val="00EE5565"/>
    <w:rsid w:val="00EE5DD9"/>
    <w:rsid w:val="00EF4DB7"/>
    <w:rsid w:val="00F111E4"/>
    <w:rsid w:val="00F16828"/>
    <w:rsid w:val="00F2029D"/>
    <w:rsid w:val="00F26F2E"/>
    <w:rsid w:val="00F33D1A"/>
    <w:rsid w:val="00F432C5"/>
    <w:rsid w:val="00F4559C"/>
    <w:rsid w:val="00F56FC0"/>
    <w:rsid w:val="00F574A0"/>
    <w:rsid w:val="00F61421"/>
    <w:rsid w:val="00F66099"/>
    <w:rsid w:val="00F824B7"/>
    <w:rsid w:val="00F826C7"/>
    <w:rsid w:val="00F82862"/>
    <w:rsid w:val="00F84347"/>
    <w:rsid w:val="00F84BCE"/>
    <w:rsid w:val="00FA0A5E"/>
    <w:rsid w:val="00FA141D"/>
    <w:rsid w:val="00FA45B6"/>
    <w:rsid w:val="00FB408E"/>
    <w:rsid w:val="00FC1C92"/>
    <w:rsid w:val="00FF1CAC"/>
    <w:rsid w:val="00FF2060"/>
    <w:rsid w:val="00FF22C7"/>
    <w:rsid w:val="00FF4ACD"/>
    <w:rsid w:val="00FF5C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52E8B4D"/>
  <w15:docId w15:val="{AB36485F-A75E-4034-A64E-B78E550B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24"/>
    <w:rPr>
      <w:rFonts w:ascii="Times New Roman" w:hAnsi="Times New Roman"/>
      <w:sz w:val="24"/>
      <w:szCs w:val="24"/>
      <w:lang w:val="fr-BE" w:eastAsia="fr-BE"/>
    </w:rPr>
  </w:style>
  <w:style w:type="paragraph" w:styleId="Heading1">
    <w:name w:val="heading 1"/>
    <w:basedOn w:val="Normal"/>
    <w:next w:val="Normal"/>
    <w:link w:val="Heading1Char"/>
    <w:qFormat/>
    <w:rsid w:val="00EC7B24"/>
    <w:pPr>
      <w:keepNext/>
      <w:spacing w:after="200"/>
      <w:ind w:right="4774"/>
      <w:outlineLvl w:val="0"/>
    </w:pPr>
    <w:rPr>
      <w:rFonts w:ascii="Calibri" w:eastAsia="Times New Roman" w:hAnsi="Calibri"/>
      <w:b/>
      <w:sz w:val="28"/>
      <w:szCs w:val="28"/>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7B24"/>
    <w:rPr>
      <w:rFonts w:ascii="Calibri" w:eastAsia="Times New Roman" w:hAnsi="Calibri" w:cs="Times New Roman"/>
      <w:b/>
      <w:sz w:val="28"/>
      <w:szCs w:val="28"/>
      <w:lang w:val="nl-BE"/>
    </w:rPr>
  </w:style>
  <w:style w:type="character" w:styleId="Hyperlink">
    <w:name w:val="Hyperlink"/>
    <w:uiPriority w:val="99"/>
    <w:unhideWhenUsed/>
    <w:rsid w:val="00EC7B24"/>
    <w:rPr>
      <w:color w:val="0000FF"/>
      <w:u w:val="single"/>
    </w:rPr>
  </w:style>
  <w:style w:type="paragraph" w:styleId="BodyText">
    <w:name w:val="Body Text"/>
    <w:basedOn w:val="Normal"/>
    <w:link w:val="BodyTextChar"/>
    <w:semiHidden/>
    <w:unhideWhenUsed/>
    <w:rsid w:val="00EC7B24"/>
    <w:pPr>
      <w:spacing w:after="200"/>
      <w:ind w:right="4774"/>
    </w:pPr>
    <w:rPr>
      <w:rFonts w:ascii="Arial" w:hAnsi="Arial"/>
      <w:sz w:val="20"/>
      <w:szCs w:val="20"/>
      <w:lang w:val="nl-BE"/>
    </w:rPr>
  </w:style>
  <w:style w:type="character" w:customStyle="1" w:styleId="BodyTextChar">
    <w:name w:val="Body Text Char"/>
    <w:link w:val="BodyText"/>
    <w:semiHidden/>
    <w:rsid w:val="00EC7B24"/>
    <w:rPr>
      <w:rFonts w:ascii="Arial" w:eastAsia="Calibri" w:hAnsi="Arial" w:cs="Arial"/>
      <w:lang w:val="nl-BE"/>
    </w:rPr>
  </w:style>
  <w:style w:type="paragraph" w:customStyle="1" w:styleId="Citationintense1">
    <w:name w:val="Citation intense1"/>
    <w:basedOn w:val="Normal"/>
    <w:next w:val="Normal"/>
    <w:qFormat/>
    <w:rsid w:val="00EC7B24"/>
    <w:pPr>
      <w:pBdr>
        <w:bottom w:val="single" w:sz="4" w:space="4" w:color="4F81BD"/>
      </w:pBdr>
      <w:spacing w:before="200" w:after="280"/>
      <w:ind w:left="936" w:right="936"/>
      <w:jc w:val="right"/>
    </w:pPr>
    <w:rPr>
      <w:rFonts w:ascii="Calibri" w:hAnsi="Calibri"/>
      <w:b/>
      <w:bCs/>
      <w:i/>
      <w:iCs/>
      <w:color w:val="4F81BD"/>
      <w:sz w:val="22"/>
      <w:szCs w:val="22"/>
      <w:lang w:val="nl-BE" w:eastAsia="en-US"/>
    </w:rPr>
  </w:style>
  <w:style w:type="character" w:customStyle="1" w:styleId="Emphaseintense1">
    <w:name w:val="Emphase intense1"/>
    <w:qFormat/>
    <w:rsid w:val="00EC7B24"/>
    <w:rPr>
      <w:b/>
      <w:bCs/>
      <w:i/>
      <w:iCs/>
      <w:color w:val="4F81BD"/>
    </w:rPr>
  </w:style>
  <w:style w:type="table" w:styleId="TableGrid">
    <w:name w:val="Table Grid"/>
    <w:basedOn w:val="TableNormal"/>
    <w:uiPriority w:val="59"/>
    <w:rsid w:val="00882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219E1"/>
    <w:rPr>
      <w:color w:val="800080"/>
      <w:u w:val="single"/>
    </w:rPr>
  </w:style>
  <w:style w:type="paragraph" w:styleId="Header">
    <w:name w:val="header"/>
    <w:basedOn w:val="Normal"/>
    <w:link w:val="HeaderChar"/>
    <w:uiPriority w:val="99"/>
    <w:unhideWhenUsed/>
    <w:rsid w:val="00580668"/>
    <w:pPr>
      <w:tabs>
        <w:tab w:val="center" w:pos="4536"/>
        <w:tab w:val="right" w:pos="9072"/>
      </w:tabs>
    </w:pPr>
  </w:style>
  <w:style w:type="character" w:customStyle="1" w:styleId="HeaderChar">
    <w:name w:val="Header Char"/>
    <w:link w:val="Header"/>
    <w:uiPriority w:val="99"/>
    <w:rsid w:val="00580668"/>
    <w:rPr>
      <w:rFonts w:ascii="Times New Roman" w:hAnsi="Times New Roman"/>
      <w:sz w:val="24"/>
      <w:szCs w:val="24"/>
    </w:rPr>
  </w:style>
  <w:style w:type="paragraph" w:styleId="Footer">
    <w:name w:val="footer"/>
    <w:basedOn w:val="Normal"/>
    <w:link w:val="FooterChar"/>
    <w:uiPriority w:val="99"/>
    <w:unhideWhenUsed/>
    <w:rsid w:val="00580668"/>
    <w:pPr>
      <w:tabs>
        <w:tab w:val="center" w:pos="4536"/>
        <w:tab w:val="right" w:pos="9072"/>
      </w:tabs>
    </w:pPr>
  </w:style>
  <w:style w:type="character" w:customStyle="1" w:styleId="FooterChar">
    <w:name w:val="Footer Char"/>
    <w:link w:val="Footer"/>
    <w:uiPriority w:val="99"/>
    <w:rsid w:val="00580668"/>
    <w:rPr>
      <w:rFonts w:ascii="Times New Roman" w:hAnsi="Times New Roman"/>
      <w:sz w:val="24"/>
      <w:szCs w:val="24"/>
    </w:rPr>
  </w:style>
  <w:style w:type="paragraph" w:styleId="ListParagraph">
    <w:name w:val="List Paragraph"/>
    <w:basedOn w:val="Normal"/>
    <w:uiPriority w:val="34"/>
    <w:qFormat/>
    <w:rsid w:val="00713750"/>
    <w:pPr>
      <w:ind w:left="720"/>
      <w:contextualSpacing/>
    </w:pPr>
    <w:rPr>
      <w:rFonts w:eastAsia="Times New Roman"/>
      <w:lang w:val="nl-BE" w:eastAsia="nl-BE"/>
    </w:rPr>
  </w:style>
  <w:style w:type="paragraph" w:styleId="BalloonText">
    <w:name w:val="Balloon Text"/>
    <w:basedOn w:val="Normal"/>
    <w:link w:val="BalloonTextChar"/>
    <w:uiPriority w:val="99"/>
    <w:semiHidden/>
    <w:unhideWhenUsed/>
    <w:rsid w:val="00256B16"/>
    <w:rPr>
      <w:rFonts w:ascii="Tahoma" w:hAnsi="Tahoma" w:cs="Tahoma"/>
      <w:sz w:val="16"/>
      <w:szCs w:val="16"/>
    </w:rPr>
  </w:style>
  <w:style w:type="character" w:customStyle="1" w:styleId="BalloonTextChar">
    <w:name w:val="Balloon Text Char"/>
    <w:basedOn w:val="DefaultParagraphFont"/>
    <w:link w:val="BalloonText"/>
    <w:uiPriority w:val="99"/>
    <w:semiHidden/>
    <w:rsid w:val="00256B16"/>
    <w:rPr>
      <w:rFonts w:ascii="Tahoma" w:hAnsi="Tahoma" w:cs="Tahoma"/>
      <w:sz w:val="16"/>
      <w:szCs w:val="16"/>
      <w:lang w:val="fr-BE" w:eastAsia="fr-BE"/>
    </w:rPr>
  </w:style>
  <w:style w:type="character" w:customStyle="1" w:styleId="apple-converted-space">
    <w:name w:val="apple-converted-space"/>
    <w:basedOn w:val="DefaultParagraphFont"/>
    <w:rsid w:val="00903FDA"/>
  </w:style>
  <w:style w:type="character" w:customStyle="1" w:styleId="hps">
    <w:name w:val="hps"/>
    <w:basedOn w:val="DefaultParagraphFont"/>
    <w:rsid w:val="004570CF"/>
  </w:style>
  <w:style w:type="paragraph" w:styleId="NormalWeb">
    <w:name w:val="Normal (Web)"/>
    <w:basedOn w:val="Normal"/>
    <w:uiPriority w:val="99"/>
    <w:semiHidden/>
    <w:unhideWhenUsed/>
    <w:rsid w:val="009B2781"/>
    <w:pPr>
      <w:spacing w:before="100" w:beforeAutospacing="1" w:after="100" w:afterAutospacing="1"/>
    </w:pPr>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0146">
      <w:bodyDiv w:val="1"/>
      <w:marLeft w:val="0"/>
      <w:marRight w:val="0"/>
      <w:marTop w:val="0"/>
      <w:marBottom w:val="0"/>
      <w:divBdr>
        <w:top w:val="none" w:sz="0" w:space="0" w:color="auto"/>
        <w:left w:val="none" w:sz="0" w:space="0" w:color="auto"/>
        <w:bottom w:val="none" w:sz="0" w:space="0" w:color="auto"/>
        <w:right w:val="none" w:sz="0" w:space="0" w:color="auto"/>
      </w:divBdr>
    </w:div>
    <w:div w:id="291862585">
      <w:bodyDiv w:val="1"/>
      <w:marLeft w:val="0"/>
      <w:marRight w:val="0"/>
      <w:marTop w:val="0"/>
      <w:marBottom w:val="0"/>
      <w:divBdr>
        <w:top w:val="none" w:sz="0" w:space="0" w:color="auto"/>
        <w:left w:val="none" w:sz="0" w:space="0" w:color="auto"/>
        <w:bottom w:val="none" w:sz="0" w:space="0" w:color="auto"/>
        <w:right w:val="none" w:sz="0" w:space="0" w:color="auto"/>
      </w:divBdr>
    </w:div>
    <w:div w:id="579755592">
      <w:bodyDiv w:val="1"/>
      <w:marLeft w:val="0"/>
      <w:marRight w:val="0"/>
      <w:marTop w:val="0"/>
      <w:marBottom w:val="0"/>
      <w:divBdr>
        <w:top w:val="none" w:sz="0" w:space="0" w:color="auto"/>
        <w:left w:val="none" w:sz="0" w:space="0" w:color="auto"/>
        <w:bottom w:val="none" w:sz="0" w:space="0" w:color="auto"/>
        <w:right w:val="none" w:sz="0" w:space="0" w:color="auto"/>
      </w:divBdr>
    </w:div>
    <w:div w:id="702438970">
      <w:bodyDiv w:val="1"/>
      <w:marLeft w:val="0"/>
      <w:marRight w:val="0"/>
      <w:marTop w:val="0"/>
      <w:marBottom w:val="0"/>
      <w:divBdr>
        <w:top w:val="none" w:sz="0" w:space="0" w:color="auto"/>
        <w:left w:val="none" w:sz="0" w:space="0" w:color="auto"/>
        <w:bottom w:val="none" w:sz="0" w:space="0" w:color="auto"/>
        <w:right w:val="none" w:sz="0" w:space="0" w:color="auto"/>
      </w:divBdr>
    </w:div>
    <w:div w:id="797380896">
      <w:bodyDiv w:val="1"/>
      <w:marLeft w:val="0"/>
      <w:marRight w:val="0"/>
      <w:marTop w:val="0"/>
      <w:marBottom w:val="0"/>
      <w:divBdr>
        <w:top w:val="none" w:sz="0" w:space="0" w:color="auto"/>
        <w:left w:val="none" w:sz="0" w:space="0" w:color="auto"/>
        <w:bottom w:val="none" w:sz="0" w:space="0" w:color="auto"/>
        <w:right w:val="none" w:sz="0" w:space="0" w:color="auto"/>
      </w:divBdr>
    </w:div>
    <w:div w:id="1141536540">
      <w:bodyDiv w:val="1"/>
      <w:marLeft w:val="0"/>
      <w:marRight w:val="0"/>
      <w:marTop w:val="0"/>
      <w:marBottom w:val="0"/>
      <w:divBdr>
        <w:top w:val="none" w:sz="0" w:space="0" w:color="auto"/>
        <w:left w:val="none" w:sz="0" w:space="0" w:color="auto"/>
        <w:bottom w:val="none" w:sz="0" w:space="0" w:color="auto"/>
        <w:right w:val="none" w:sz="0" w:space="0" w:color="auto"/>
      </w:divBdr>
    </w:div>
    <w:div w:id="1580091502">
      <w:bodyDiv w:val="1"/>
      <w:marLeft w:val="0"/>
      <w:marRight w:val="0"/>
      <w:marTop w:val="0"/>
      <w:marBottom w:val="0"/>
      <w:divBdr>
        <w:top w:val="none" w:sz="0" w:space="0" w:color="auto"/>
        <w:left w:val="none" w:sz="0" w:space="0" w:color="auto"/>
        <w:bottom w:val="none" w:sz="0" w:space="0" w:color="auto"/>
        <w:right w:val="none" w:sz="0" w:space="0" w:color="auto"/>
      </w:divBdr>
    </w:div>
    <w:div w:id="1693608450">
      <w:bodyDiv w:val="1"/>
      <w:marLeft w:val="0"/>
      <w:marRight w:val="0"/>
      <w:marTop w:val="0"/>
      <w:marBottom w:val="0"/>
      <w:divBdr>
        <w:top w:val="none" w:sz="0" w:space="0" w:color="auto"/>
        <w:left w:val="none" w:sz="0" w:space="0" w:color="auto"/>
        <w:bottom w:val="none" w:sz="0" w:space="0" w:color="auto"/>
        <w:right w:val="none" w:sz="0" w:space="0" w:color="auto"/>
      </w:divBdr>
    </w:div>
    <w:div w:id="1854876388">
      <w:bodyDiv w:val="1"/>
      <w:marLeft w:val="0"/>
      <w:marRight w:val="0"/>
      <w:marTop w:val="0"/>
      <w:marBottom w:val="0"/>
      <w:divBdr>
        <w:top w:val="none" w:sz="0" w:space="0" w:color="auto"/>
        <w:left w:val="none" w:sz="0" w:space="0" w:color="auto"/>
        <w:bottom w:val="none" w:sz="0" w:space="0" w:color="auto"/>
        <w:right w:val="none" w:sz="0" w:space="0" w:color="auto"/>
      </w:divBdr>
    </w:div>
    <w:div w:id="1864399848">
      <w:bodyDiv w:val="1"/>
      <w:marLeft w:val="0"/>
      <w:marRight w:val="0"/>
      <w:marTop w:val="0"/>
      <w:marBottom w:val="0"/>
      <w:divBdr>
        <w:top w:val="none" w:sz="0" w:space="0" w:color="auto"/>
        <w:left w:val="none" w:sz="0" w:space="0" w:color="auto"/>
        <w:bottom w:val="none" w:sz="0" w:space="0" w:color="auto"/>
        <w:right w:val="none" w:sz="0" w:space="0" w:color="auto"/>
      </w:divBdr>
    </w:div>
    <w:div w:id="19373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DC943-4497-43D2-990D-0872B3FF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1018</Words>
  <Characters>5807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Network Licensed User</Company>
  <LinksUpToDate>false</LinksUpToDate>
  <CharactersWithSpaces>6812</CharactersWithSpaces>
  <SharedDoc>false</SharedDoc>
  <HLinks>
    <vt:vector size="54" baseType="variant">
      <vt:variant>
        <vt:i4>8257596</vt:i4>
      </vt:variant>
      <vt:variant>
        <vt:i4>12</vt:i4>
      </vt:variant>
      <vt:variant>
        <vt:i4>0</vt:i4>
      </vt:variant>
      <vt:variant>
        <vt:i4>5</vt:i4>
      </vt:variant>
      <vt:variant>
        <vt:lpwstr>http://www.apiea-bvvie.be/</vt:lpwstr>
      </vt:variant>
      <vt:variant>
        <vt:lpwstr/>
      </vt:variant>
      <vt:variant>
        <vt:i4>2686989</vt:i4>
      </vt:variant>
      <vt:variant>
        <vt:i4>9</vt:i4>
      </vt:variant>
      <vt:variant>
        <vt:i4>0</vt:i4>
      </vt:variant>
      <vt:variant>
        <vt:i4>5</vt:i4>
      </vt:variant>
      <vt:variant>
        <vt:lpwstr>mailto:Michel.Schoonbroodt@formation-pme.be</vt:lpwstr>
      </vt:variant>
      <vt:variant>
        <vt:lpwstr/>
      </vt:variant>
      <vt:variant>
        <vt:i4>4915306</vt:i4>
      </vt:variant>
      <vt:variant>
        <vt:i4>6</vt:i4>
      </vt:variant>
      <vt:variant>
        <vt:i4>0</vt:i4>
      </vt:variant>
      <vt:variant>
        <vt:i4>5</vt:i4>
      </vt:variant>
      <vt:variant>
        <vt:lpwstr>mailto:Emilie.PreudHOMME@formation-pme.be</vt:lpwstr>
      </vt:variant>
      <vt:variant>
        <vt:lpwstr/>
      </vt:variant>
      <vt:variant>
        <vt:i4>196630</vt:i4>
      </vt:variant>
      <vt:variant>
        <vt:i4>3</vt:i4>
      </vt:variant>
      <vt:variant>
        <vt:i4>0</vt:i4>
      </vt:variant>
      <vt:variant>
        <vt:i4>5</vt:i4>
      </vt:variant>
      <vt:variant>
        <vt:lpwstr>http://www.formation-continue.be/</vt:lpwstr>
      </vt:variant>
      <vt:variant>
        <vt:lpwstr/>
      </vt:variant>
      <vt:variant>
        <vt:i4>4522085</vt:i4>
      </vt:variant>
      <vt:variant>
        <vt:i4>0</vt:i4>
      </vt:variant>
      <vt:variant>
        <vt:i4>0</vt:i4>
      </vt:variant>
      <vt:variant>
        <vt:i4>5</vt:i4>
      </vt:variant>
      <vt:variant>
        <vt:lpwstr>mailto:presse-pers@apiea-bvvie.be</vt:lpwstr>
      </vt:variant>
      <vt:variant>
        <vt:lpwstr/>
      </vt:variant>
      <vt:variant>
        <vt:i4>4259889</vt:i4>
      </vt:variant>
      <vt:variant>
        <vt:i4>9</vt:i4>
      </vt:variant>
      <vt:variant>
        <vt:i4>0</vt:i4>
      </vt:variant>
      <vt:variant>
        <vt:i4>5</vt:i4>
      </vt:variant>
      <vt:variant>
        <vt:lpwstr>mailto:info@apiea-bvvie.be</vt:lpwstr>
      </vt:variant>
      <vt:variant>
        <vt:lpwstr/>
      </vt:variant>
      <vt:variant>
        <vt:i4>8257596</vt:i4>
      </vt:variant>
      <vt:variant>
        <vt:i4>6</vt:i4>
      </vt:variant>
      <vt:variant>
        <vt:i4>0</vt:i4>
      </vt:variant>
      <vt:variant>
        <vt:i4>5</vt:i4>
      </vt:variant>
      <vt:variant>
        <vt:lpwstr>http://www.apiea-bvvie.be/</vt:lpwstr>
      </vt:variant>
      <vt:variant>
        <vt:lpwstr/>
      </vt:variant>
      <vt:variant>
        <vt:i4>5832750</vt:i4>
      </vt:variant>
      <vt:variant>
        <vt:i4>3</vt:i4>
      </vt:variant>
      <vt:variant>
        <vt:i4>0</vt:i4>
      </vt:variant>
      <vt:variant>
        <vt:i4>5</vt:i4>
      </vt:variant>
      <vt:variant>
        <vt:lpwstr>mailto:benoit.montens@assuralia.be</vt:lpwstr>
      </vt:variant>
      <vt:variant>
        <vt:lpwstr/>
      </vt:variant>
      <vt:variant>
        <vt:i4>589933</vt:i4>
      </vt:variant>
      <vt:variant>
        <vt:i4>0</vt:i4>
      </vt:variant>
      <vt:variant>
        <vt:i4>0</vt:i4>
      </vt:variant>
      <vt:variant>
        <vt:i4>5</vt:i4>
      </vt:variant>
      <vt:variant>
        <vt:lpwstr>mailto:jean.gerassimos@ethias.be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vanvaerenberghp</cp:lastModifiedBy>
  <cp:revision>4</cp:revision>
  <cp:lastPrinted>2018-01-18T15:59:00Z</cp:lastPrinted>
  <dcterms:created xsi:type="dcterms:W3CDTF">2021-01-27T13:51:00Z</dcterms:created>
  <dcterms:modified xsi:type="dcterms:W3CDTF">2021-01-27T15:15:00Z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d5044f-ccb3-4b83-807a-c9f791d0f0f9_Enabled">
    <vt:lpwstr>true</vt:lpwstr>
  </property>
  <property fmtid="{D5CDD505-2E9C-101B-9397-08002B2CF9AE}" pid="3" name="MSIP_Label_1bd5044f-ccb3-4b83-807a-c9f791d0f0f9_SetDate">
    <vt:lpwstr>2020-05-13T12:57:08Z</vt:lpwstr>
  </property>
  <property fmtid="{D5CDD505-2E9C-101B-9397-08002B2CF9AE}" pid="4" name="MSIP_Label_1bd5044f-ccb3-4b83-807a-c9f791d0f0f9_Method">
    <vt:lpwstr>Standard</vt:lpwstr>
  </property>
  <property fmtid="{D5CDD505-2E9C-101B-9397-08002B2CF9AE}" pid="5" name="MSIP_Label_1bd5044f-ccb3-4b83-807a-c9f791d0f0f9_Name">
    <vt:lpwstr>Public</vt:lpwstr>
  </property>
  <property fmtid="{D5CDD505-2E9C-101B-9397-08002B2CF9AE}" pid="6" name="MSIP_Label_1bd5044f-ccb3-4b83-807a-c9f791d0f0f9_SiteId">
    <vt:lpwstr>0d68289c-ad91-4882-aecb-8a19a722b270</vt:lpwstr>
  </property>
  <property fmtid="{D5CDD505-2E9C-101B-9397-08002B2CF9AE}" pid="7" name="MSIP_Label_1bd5044f-ccb3-4b83-807a-c9f791d0f0f9_ActionId">
    <vt:lpwstr>668bc746-2206-4aaf-897c-2a2d13bd13e1</vt:lpwstr>
  </property>
  <property fmtid="{D5CDD505-2E9C-101B-9397-08002B2CF9AE}" pid="8" name="MSIP_Label_1bd5044f-ccb3-4b83-807a-c9f791d0f0f9_ContentBits">
    <vt:lpwstr>0</vt:lpwstr>
  </property>
  <property fmtid="{D5CDD505-2E9C-101B-9397-08002B2CF9AE}" pid="10" name="_NewReviewCycle">
    <vt:lpwstr/>
  </property>
</Properties>
</file>